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204" w:rsidRPr="00CA3616" w:rsidRDefault="00C36204" w:rsidP="00C5667A">
      <w:pPr>
        <w:spacing w:after="0" w:line="240" w:lineRule="auto"/>
        <w:jc w:val="center"/>
        <w:outlineLvl w:val="0"/>
        <w:rPr>
          <w:rFonts w:ascii="Arial" w:hAnsi="Arial" w:cs="Arial"/>
          <w:sz w:val="24"/>
          <w:szCs w:val="24"/>
        </w:rPr>
      </w:pPr>
      <w:r w:rsidRPr="00CA3616">
        <w:rPr>
          <w:rFonts w:ascii="Arial" w:hAnsi="Arial" w:cs="Arial"/>
          <w:sz w:val="24"/>
          <w:szCs w:val="24"/>
        </w:rPr>
        <w:t>СОВЕТ ДЕПУТАТОВ</w:t>
      </w:r>
      <w:r w:rsidR="00D04FC3" w:rsidRPr="00CA3616">
        <w:rPr>
          <w:rFonts w:ascii="Arial" w:hAnsi="Arial" w:cs="Arial"/>
          <w:sz w:val="24"/>
          <w:szCs w:val="24"/>
        </w:rPr>
        <w:t xml:space="preserve"> </w:t>
      </w:r>
    </w:p>
    <w:p w:rsidR="00C36204" w:rsidRPr="00CA3616" w:rsidRDefault="00C36204" w:rsidP="00C5667A">
      <w:pPr>
        <w:spacing w:after="0" w:line="240" w:lineRule="auto"/>
        <w:jc w:val="center"/>
        <w:outlineLvl w:val="0"/>
        <w:rPr>
          <w:rFonts w:ascii="Arial" w:hAnsi="Arial" w:cs="Arial"/>
          <w:sz w:val="24"/>
          <w:szCs w:val="24"/>
        </w:rPr>
      </w:pPr>
      <w:r w:rsidRPr="00CA3616">
        <w:rPr>
          <w:rFonts w:ascii="Arial" w:hAnsi="Arial" w:cs="Arial"/>
          <w:sz w:val="24"/>
          <w:szCs w:val="24"/>
        </w:rPr>
        <w:t>ПЕТРОВСКОГО СЕЛЬСОВЕТА</w:t>
      </w:r>
    </w:p>
    <w:p w:rsidR="00F31956" w:rsidRPr="00CA3616" w:rsidRDefault="00C36204" w:rsidP="00C5667A">
      <w:pPr>
        <w:spacing w:after="0" w:line="240" w:lineRule="auto"/>
        <w:jc w:val="center"/>
        <w:outlineLvl w:val="0"/>
        <w:rPr>
          <w:rFonts w:ascii="Arial" w:hAnsi="Arial" w:cs="Arial"/>
          <w:sz w:val="24"/>
          <w:szCs w:val="24"/>
        </w:rPr>
      </w:pPr>
      <w:r w:rsidRPr="00CA3616">
        <w:rPr>
          <w:rFonts w:ascii="Arial" w:hAnsi="Arial" w:cs="Arial"/>
          <w:sz w:val="24"/>
          <w:szCs w:val="24"/>
        </w:rPr>
        <w:t>ОРДЫНСКОГО РАЙОНА</w:t>
      </w:r>
    </w:p>
    <w:p w:rsidR="00C36204" w:rsidRPr="00CA3616" w:rsidRDefault="00C36204" w:rsidP="00C5667A">
      <w:pPr>
        <w:spacing w:after="0" w:line="240" w:lineRule="auto"/>
        <w:jc w:val="center"/>
        <w:outlineLvl w:val="0"/>
        <w:rPr>
          <w:rFonts w:ascii="Arial" w:hAnsi="Arial" w:cs="Arial"/>
          <w:sz w:val="24"/>
          <w:szCs w:val="24"/>
        </w:rPr>
      </w:pPr>
      <w:r w:rsidRPr="00CA3616">
        <w:rPr>
          <w:rFonts w:ascii="Arial" w:hAnsi="Arial" w:cs="Arial"/>
          <w:sz w:val="24"/>
          <w:szCs w:val="24"/>
        </w:rPr>
        <w:t>НОВОСИБИРСКОЙ ОБЛАСТИ</w:t>
      </w:r>
    </w:p>
    <w:p w:rsidR="00C36204" w:rsidRPr="00CA3616" w:rsidRDefault="00C36204" w:rsidP="00C5667A">
      <w:pPr>
        <w:spacing w:after="0" w:line="240" w:lineRule="auto"/>
        <w:jc w:val="center"/>
        <w:outlineLvl w:val="0"/>
        <w:rPr>
          <w:rFonts w:ascii="Arial" w:hAnsi="Arial" w:cs="Arial"/>
          <w:sz w:val="24"/>
          <w:szCs w:val="24"/>
        </w:rPr>
      </w:pPr>
      <w:r w:rsidRPr="00CA3616">
        <w:rPr>
          <w:rFonts w:ascii="Arial" w:hAnsi="Arial" w:cs="Arial"/>
          <w:sz w:val="24"/>
          <w:szCs w:val="24"/>
        </w:rPr>
        <w:t>(</w:t>
      </w:r>
      <w:r w:rsidR="0067358F" w:rsidRPr="00CA3616">
        <w:rPr>
          <w:rFonts w:ascii="Arial" w:hAnsi="Arial" w:cs="Arial"/>
          <w:sz w:val="24"/>
          <w:szCs w:val="24"/>
        </w:rPr>
        <w:t xml:space="preserve">ШЕСТОГО </w:t>
      </w:r>
      <w:proofErr w:type="gramStart"/>
      <w:r w:rsidR="0067358F" w:rsidRPr="00CA3616">
        <w:rPr>
          <w:rFonts w:ascii="Arial" w:hAnsi="Arial" w:cs="Arial"/>
          <w:sz w:val="24"/>
          <w:szCs w:val="24"/>
        </w:rPr>
        <w:t>СОЗЫВА</w:t>
      </w:r>
      <w:r w:rsidR="00F31956" w:rsidRPr="00CA3616">
        <w:rPr>
          <w:rFonts w:ascii="Arial" w:hAnsi="Arial" w:cs="Arial"/>
          <w:sz w:val="24"/>
          <w:szCs w:val="24"/>
        </w:rPr>
        <w:t xml:space="preserve"> )</w:t>
      </w:r>
      <w:proofErr w:type="gramEnd"/>
    </w:p>
    <w:p w:rsidR="00C36204" w:rsidRPr="00CA3616" w:rsidRDefault="00C36204" w:rsidP="00C5667A">
      <w:pPr>
        <w:spacing w:after="0" w:line="240" w:lineRule="auto"/>
        <w:jc w:val="center"/>
        <w:rPr>
          <w:rFonts w:ascii="Arial" w:hAnsi="Arial" w:cs="Arial"/>
          <w:sz w:val="24"/>
          <w:szCs w:val="24"/>
        </w:rPr>
      </w:pPr>
    </w:p>
    <w:p w:rsidR="00E043A8" w:rsidRPr="00CA3616" w:rsidRDefault="00E043A8" w:rsidP="00E043A8">
      <w:pPr>
        <w:spacing w:after="0" w:line="240" w:lineRule="auto"/>
        <w:jc w:val="center"/>
        <w:outlineLvl w:val="0"/>
        <w:rPr>
          <w:rFonts w:ascii="Arial" w:hAnsi="Arial" w:cs="Arial"/>
          <w:sz w:val="24"/>
          <w:szCs w:val="24"/>
        </w:rPr>
      </w:pPr>
      <w:r w:rsidRPr="00CA3616">
        <w:rPr>
          <w:rFonts w:ascii="Arial" w:hAnsi="Arial" w:cs="Arial"/>
          <w:sz w:val="24"/>
          <w:szCs w:val="24"/>
        </w:rPr>
        <w:t xml:space="preserve">Р Е Ш Е Н И </w:t>
      </w:r>
    </w:p>
    <w:p w:rsidR="00C36204" w:rsidRPr="00CA3616" w:rsidRDefault="00693A22" w:rsidP="00E043A8">
      <w:pPr>
        <w:spacing w:after="0" w:line="240" w:lineRule="auto"/>
        <w:jc w:val="center"/>
        <w:outlineLvl w:val="0"/>
        <w:rPr>
          <w:rFonts w:ascii="Arial" w:hAnsi="Arial" w:cs="Arial"/>
          <w:sz w:val="24"/>
          <w:szCs w:val="24"/>
        </w:rPr>
      </w:pPr>
      <w:r>
        <w:rPr>
          <w:rFonts w:ascii="Arial" w:hAnsi="Arial" w:cs="Arial"/>
          <w:sz w:val="24"/>
          <w:szCs w:val="24"/>
        </w:rPr>
        <w:t>(тридцать третьей</w:t>
      </w:r>
      <w:r w:rsidR="00444CCC">
        <w:rPr>
          <w:rFonts w:ascii="Arial" w:hAnsi="Arial" w:cs="Arial"/>
          <w:sz w:val="24"/>
          <w:szCs w:val="24"/>
        </w:rPr>
        <w:t xml:space="preserve"> сессии</w:t>
      </w:r>
      <w:r w:rsidR="00C36204" w:rsidRPr="00CA3616">
        <w:rPr>
          <w:rFonts w:ascii="Arial" w:hAnsi="Arial" w:cs="Arial"/>
          <w:sz w:val="24"/>
          <w:szCs w:val="24"/>
        </w:rPr>
        <w:t>)</w:t>
      </w:r>
    </w:p>
    <w:p w:rsidR="0067358F" w:rsidRPr="00CA3616" w:rsidRDefault="00693A22" w:rsidP="00D04FC3">
      <w:pPr>
        <w:spacing w:after="0" w:line="240" w:lineRule="auto"/>
        <w:outlineLvl w:val="0"/>
        <w:rPr>
          <w:rFonts w:ascii="Arial" w:hAnsi="Arial" w:cs="Arial"/>
          <w:sz w:val="24"/>
          <w:szCs w:val="24"/>
        </w:rPr>
      </w:pPr>
      <w:r>
        <w:rPr>
          <w:rFonts w:ascii="Arial" w:hAnsi="Arial" w:cs="Arial"/>
          <w:sz w:val="24"/>
          <w:szCs w:val="24"/>
        </w:rPr>
        <w:t>28</w:t>
      </w:r>
      <w:r w:rsidR="00416C18">
        <w:rPr>
          <w:rFonts w:ascii="Arial" w:hAnsi="Arial" w:cs="Arial"/>
          <w:sz w:val="24"/>
          <w:szCs w:val="24"/>
        </w:rPr>
        <w:t>.03</w:t>
      </w:r>
      <w:r w:rsidR="00444CCC">
        <w:rPr>
          <w:rFonts w:ascii="Arial" w:hAnsi="Arial" w:cs="Arial"/>
          <w:sz w:val="24"/>
          <w:szCs w:val="24"/>
        </w:rPr>
        <w:t>.2024</w:t>
      </w:r>
      <w:r w:rsidR="00C36204" w:rsidRPr="00CA3616">
        <w:rPr>
          <w:rFonts w:ascii="Arial" w:hAnsi="Arial" w:cs="Arial"/>
          <w:sz w:val="24"/>
          <w:szCs w:val="24"/>
        </w:rPr>
        <w:t xml:space="preserve">г.                                                                           </w:t>
      </w:r>
      <w:r w:rsidR="00D04FC3" w:rsidRPr="00CA3616">
        <w:rPr>
          <w:rFonts w:ascii="Arial" w:hAnsi="Arial" w:cs="Arial"/>
          <w:sz w:val="24"/>
          <w:szCs w:val="24"/>
        </w:rPr>
        <w:t xml:space="preserve">                  </w:t>
      </w:r>
      <w:r w:rsidR="00C36204" w:rsidRPr="00CA3616">
        <w:rPr>
          <w:rFonts w:ascii="Arial" w:hAnsi="Arial" w:cs="Arial"/>
          <w:sz w:val="24"/>
          <w:szCs w:val="24"/>
        </w:rPr>
        <w:t xml:space="preserve">№ </w:t>
      </w:r>
      <w:r>
        <w:rPr>
          <w:rFonts w:ascii="Arial" w:hAnsi="Arial" w:cs="Arial"/>
          <w:sz w:val="24"/>
          <w:szCs w:val="24"/>
        </w:rPr>
        <w:t>186</w:t>
      </w:r>
    </w:p>
    <w:p w:rsidR="00ED3C92" w:rsidRPr="00CA3616" w:rsidRDefault="00ED3C92" w:rsidP="0059109E">
      <w:pPr>
        <w:spacing w:after="0" w:line="240" w:lineRule="auto"/>
        <w:outlineLvl w:val="0"/>
        <w:rPr>
          <w:rFonts w:ascii="Arial" w:hAnsi="Arial" w:cs="Arial"/>
          <w:sz w:val="24"/>
          <w:szCs w:val="24"/>
        </w:rPr>
      </w:pPr>
      <w:r w:rsidRPr="00CA3616">
        <w:rPr>
          <w:rFonts w:ascii="Arial" w:hAnsi="Arial" w:cs="Arial"/>
          <w:sz w:val="24"/>
          <w:szCs w:val="24"/>
        </w:rPr>
        <w:t xml:space="preserve"> </w:t>
      </w:r>
    </w:p>
    <w:p w:rsidR="00176C73" w:rsidRPr="00CA3616" w:rsidRDefault="00A93287" w:rsidP="00A93287">
      <w:pPr>
        <w:spacing w:after="0" w:line="240" w:lineRule="auto"/>
        <w:outlineLvl w:val="0"/>
        <w:rPr>
          <w:rFonts w:ascii="Arial" w:hAnsi="Arial" w:cs="Arial"/>
          <w:sz w:val="24"/>
          <w:szCs w:val="24"/>
        </w:rPr>
      </w:pPr>
      <w:r w:rsidRPr="00CA3616">
        <w:rPr>
          <w:rFonts w:ascii="Arial" w:hAnsi="Arial" w:cs="Arial"/>
          <w:sz w:val="24"/>
          <w:szCs w:val="24"/>
        </w:rPr>
        <w:t xml:space="preserve">       </w:t>
      </w:r>
      <w:proofErr w:type="gramStart"/>
      <w:r w:rsidR="00186840">
        <w:rPr>
          <w:rFonts w:ascii="Arial" w:hAnsi="Arial" w:cs="Arial"/>
          <w:sz w:val="24"/>
          <w:szCs w:val="24"/>
        </w:rPr>
        <w:t>«</w:t>
      </w:r>
      <w:r w:rsidRPr="00CA3616">
        <w:rPr>
          <w:rFonts w:ascii="Arial" w:hAnsi="Arial" w:cs="Arial"/>
          <w:sz w:val="24"/>
          <w:szCs w:val="24"/>
        </w:rPr>
        <w:t xml:space="preserve"> </w:t>
      </w:r>
      <w:r w:rsidR="00ED3C92" w:rsidRPr="00CA3616">
        <w:rPr>
          <w:rFonts w:ascii="Arial" w:hAnsi="Arial" w:cs="Arial"/>
          <w:color w:val="000000" w:themeColor="text1"/>
          <w:sz w:val="24"/>
          <w:szCs w:val="24"/>
        </w:rPr>
        <w:t>О</w:t>
      </w:r>
      <w:proofErr w:type="gramEnd"/>
      <w:r w:rsidR="00ED3C92" w:rsidRPr="00CA3616">
        <w:rPr>
          <w:rFonts w:ascii="Arial" w:hAnsi="Arial" w:cs="Arial"/>
          <w:color w:val="000000" w:themeColor="text1"/>
          <w:sz w:val="24"/>
          <w:szCs w:val="24"/>
        </w:rPr>
        <w:t xml:space="preserve"> внесении изменений в Решение сессии Совета депутатов Петровского сельсовета Ордынского района Новосибирской </w:t>
      </w:r>
      <w:r w:rsidR="0059109E" w:rsidRPr="00CA3616">
        <w:rPr>
          <w:rFonts w:ascii="Arial" w:hAnsi="Arial" w:cs="Arial"/>
          <w:color w:val="000000" w:themeColor="text1"/>
          <w:sz w:val="24"/>
          <w:szCs w:val="24"/>
        </w:rPr>
        <w:t xml:space="preserve">области от 28.08.2020 № 296 «Об </w:t>
      </w:r>
      <w:r w:rsidR="00ED3C92" w:rsidRPr="00CA3616">
        <w:rPr>
          <w:rFonts w:ascii="Arial" w:hAnsi="Arial" w:cs="Arial"/>
          <w:color w:val="000000" w:themeColor="text1"/>
          <w:sz w:val="24"/>
          <w:szCs w:val="24"/>
        </w:rPr>
        <w:t>утверждении Положения о порядке проведения к</w:t>
      </w:r>
      <w:r w:rsidR="0059109E" w:rsidRPr="00CA3616">
        <w:rPr>
          <w:rFonts w:ascii="Arial" w:hAnsi="Arial" w:cs="Arial"/>
          <w:color w:val="000000" w:themeColor="text1"/>
          <w:sz w:val="24"/>
          <w:szCs w:val="24"/>
        </w:rPr>
        <w:t xml:space="preserve">онкурса по отбору кандидатур на </w:t>
      </w:r>
      <w:r w:rsidR="00ED3C92" w:rsidRPr="00CA3616">
        <w:rPr>
          <w:rFonts w:ascii="Arial" w:hAnsi="Arial" w:cs="Arial"/>
          <w:color w:val="000000" w:themeColor="text1"/>
          <w:sz w:val="24"/>
          <w:szCs w:val="24"/>
        </w:rPr>
        <w:t xml:space="preserve">должность Главы Петровского сельсовета Ордынского </w:t>
      </w:r>
      <w:r w:rsidR="00B1518B" w:rsidRPr="00CA3616">
        <w:rPr>
          <w:rFonts w:ascii="Arial" w:hAnsi="Arial" w:cs="Arial"/>
          <w:color w:val="000000" w:themeColor="text1"/>
          <w:sz w:val="24"/>
          <w:szCs w:val="24"/>
        </w:rPr>
        <w:t>района Новосибирской области</w:t>
      </w:r>
      <w:r w:rsidR="00186840">
        <w:rPr>
          <w:rFonts w:ascii="Arial" w:hAnsi="Arial" w:cs="Arial"/>
          <w:color w:val="000000" w:themeColor="text1"/>
          <w:sz w:val="24"/>
          <w:szCs w:val="24"/>
        </w:rPr>
        <w:t>»</w:t>
      </w:r>
    </w:p>
    <w:p w:rsidR="0059109E" w:rsidRPr="00CA3616" w:rsidRDefault="00416C18" w:rsidP="00A93287">
      <w:pPr>
        <w:spacing w:after="0"/>
        <w:rPr>
          <w:rFonts w:ascii="Arial" w:hAnsi="Arial" w:cs="Arial"/>
          <w:color w:val="000000" w:themeColor="text1"/>
          <w:sz w:val="24"/>
          <w:szCs w:val="24"/>
        </w:rPr>
      </w:pPr>
      <w:r>
        <w:rPr>
          <w:rFonts w:ascii="Arial" w:hAnsi="Arial" w:cs="Arial"/>
          <w:color w:val="000000" w:themeColor="text1"/>
          <w:sz w:val="24"/>
          <w:szCs w:val="24"/>
        </w:rPr>
        <w:t>В соответствии с ч.4 ст.</w:t>
      </w:r>
      <w:proofErr w:type="gramStart"/>
      <w:r>
        <w:rPr>
          <w:rFonts w:ascii="Arial" w:hAnsi="Arial" w:cs="Arial"/>
          <w:color w:val="000000" w:themeColor="text1"/>
          <w:sz w:val="24"/>
          <w:szCs w:val="24"/>
        </w:rPr>
        <w:t>7</w:t>
      </w:r>
      <w:r w:rsidR="00ED3C92" w:rsidRPr="00CA3616">
        <w:rPr>
          <w:rFonts w:ascii="Arial" w:hAnsi="Arial" w:cs="Arial"/>
          <w:color w:val="000000" w:themeColor="text1"/>
          <w:sz w:val="24"/>
          <w:szCs w:val="24"/>
        </w:rPr>
        <w:t xml:space="preserve"> </w:t>
      </w:r>
      <w:r>
        <w:rPr>
          <w:rFonts w:ascii="Arial" w:hAnsi="Arial" w:cs="Arial"/>
          <w:color w:val="000000" w:themeColor="text1"/>
          <w:sz w:val="24"/>
          <w:szCs w:val="24"/>
        </w:rPr>
        <w:t xml:space="preserve"> Ф</w:t>
      </w:r>
      <w:r w:rsidR="0059237B">
        <w:rPr>
          <w:rFonts w:ascii="Arial" w:hAnsi="Arial" w:cs="Arial"/>
          <w:color w:val="000000" w:themeColor="text1"/>
          <w:sz w:val="24"/>
          <w:szCs w:val="24"/>
        </w:rPr>
        <w:t>едерального</w:t>
      </w:r>
      <w:proofErr w:type="gramEnd"/>
      <w:r w:rsidR="0059237B">
        <w:rPr>
          <w:rFonts w:ascii="Arial" w:hAnsi="Arial" w:cs="Arial"/>
          <w:color w:val="000000" w:themeColor="text1"/>
          <w:sz w:val="24"/>
          <w:szCs w:val="24"/>
        </w:rPr>
        <w:t xml:space="preserve"> закона от 06 октября 2003 года №131-ФЗ « Об общих</w:t>
      </w:r>
      <w:r w:rsidR="00ED3C92" w:rsidRPr="00CA3616">
        <w:rPr>
          <w:rFonts w:ascii="Arial" w:hAnsi="Arial" w:cs="Arial"/>
          <w:color w:val="000000" w:themeColor="text1"/>
          <w:sz w:val="24"/>
          <w:szCs w:val="24"/>
        </w:rPr>
        <w:t xml:space="preserve"> </w:t>
      </w:r>
      <w:r w:rsidR="0059237B">
        <w:rPr>
          <w:rFonts w:ascii="Arial" w:hAnsi="Arial" w:cs="Arial"/>
          <w:color w:val="000000" w:themeColor="text1"/>
          <w:sz w:val="24"/>
          <w:szCs w:val="24"/>
        </w:rPr>
        <w:t xml:space="preserve">принципах организации местного самоуправления в Российской Федерации», </w:t>
      </w:r>
      <w:r>
        <w:rPr>
          <w:rFonts w:ascii="Arial" w:hAnsi="Arial" w:cs="Arial"/>
          <w:color w:val="000000" w:themeColor="text1"/>
          <w:sz w:val="24"/>
          <w:szCs w:val="24"/>
        </w:rPr>
        <w:t xml:space="preserve">статьи </w:t>
      </w:r>
      <w:r w:rsidR="0059109E" w:rsidRPr="00CA3616">
        <w:rPr>
          <w:rFonts w:ascii="Arial" w:hAnsi="Arial" w:cs="Arial"/>
          <w:color w:val="000000" w:themeColor="text1"/>
          <w:sz w:val="24"/>
          <w:szCs w:val="24"/>
        </w:rPr>
        <w:t>27</w:t>
      </w:r>
      <w:r w:rsidR="00ED3C92" w:rsidRPr="00CA3616">
        <w:rPr>
          <w:rFonts w:ascii="Arial" w:hAnsi="Arial" w:cs="Arial"/>
          <w:color w:val="000000" w:themeColor="text1"/>
          <w:sz w:val="24"/>
          <w:szCs w:val="24"/>
        </w:rPr>
        <w:t xml:space="preserve">   Устава </w:t>
      </w:r>
      <w:r w:rsidR="00E043A8" w:rsidRPr="00CA3616">
        <w:rPr>
          <w:rFonts w:ascii="Arial" w:hAnsi="Arial" w:cs="Arial"/>
          <w:color w:val="000000" w:themeColor="text1"/>
          <w:sz w:val="24"/>
          <w:szCs w:val="24"/>
        </w:rPr>
        <w:t xml:space="preserve">сельского поселения </w:t>
      </w:r>
      <w:r w:rsidR="00ED3C92" w:rsidRPr="00CA3616">
        <w:rPr>
          <w:rFonts w:ascii="Arial" w:hAnsi="Arial" w:cs="Arial"/>
          <w:color w:val="000000" w:themeColor="text1"/>
          <w:sz w:val="24"/>
          <w:szCs w:val="24"/>
        </w:rPr>
        <w:t>Петровского сельсовета</w:t>
      </w:r>
      <w:r w:rsidR="00E043A8" w:rsidRPr="00CA3616">
        <w:rPr>
          <w:rFonts w:ascii="Arial" w:hAnsi="Arial" w:cs="Arial"/>
          <w:color w:val="000000" w:themeColor="text1"/>
          <w:sz w:val="24"/>
          <w:szCs w:val="24"/>
        </w:rPr>
        <w:t xml:space="preserve"> Ордынского  муниципального района Новосибирской области</w:t>
      </w:r>
      <w:r w:rsidR="0059109E" w:rsidRPr="00CA3616">
        <w:rPr>
          <w:rFonts w:ascii="Arial" w:hAnsi="Arial" w:cs="Arial"/>
          <w:color w:val="000000" w:themeColor="text1"/>
          <w:sz w:val="24"/>
          <w:szCs w:val="24"/>
        </w:rPr>
        <w:t>,</w:t>
      </w:r>
      <w:r w:rsidR="00CE219E" w:rsidRPr="00CA3616">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Совет депутатов</w:t>
      </w:r>
      <w:r w:rsidR="0059109E" w:rsidRPr="00CA3616">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Петровского сельсовета</w:t>
      </w:r>
    </w:p>
    <w:p w:rsidR="00ED3C92" w:rsidRPr="00CA3616" w:rsidRDefault="00ED3C92" w:rsidP="0059109E">
      <w:pPr>
        <w:spacing w:after="0"/>
        <w:rPr>
          <w:rFonts w:ascii="Arial" w:hAnsi="Arial" w:cs="Arial"/>
          <w:color w:val="000000" w:themeColor="text1"/>
          <w:sz w:val="24"/>
          <w:szCs w:val="24"/>
        </w:rPr>
      </w:pPr>
      <w:r w:rsidRPr="00CA3616">
        <w:rPr>
          <w:rFonts w:ascii="Arial" w:hAnsi="Arial" w:cs="Arial"/>
          <w:color w:val="000000" w:themeColor="text1"/>
          <w:sz w:val="24"/>
          <w:szCs w:val="24"/>
        </w:rPr>
        <w:t xml:space="preserve"> РЕШИЛ:</w:t>
      </w:r>
    </w:p>
    <w:p w:rsidR="00ED3C92" w:rsidRPr="00CA3616" w:rsidRDefault="00D2544D" w:rsidP="00176C73">
      <w:pPr>
        <w:spacing w:after="0" w:line="240" w:lineRule="auto"/>
        <w:jc w:val="both"/>
        <w:outlineLvl w:val="0"/>
        <w:rPr>
          <w:rFonts w:ascii="Arial" w:hAnsi="Arial" w:cs="Arial"/>
          <w:sz w:val="24"/>
          <w:szCs w:val="24"/>
        </w:rPr>
      </w:pPr>
      <w:r w:rsidRPr="00CA3616">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 xml:space="preserve">1. Внести </w:t>
      </w:r>
      <w:proofErr w:type="gramStart"/>
      <w:r w:rsidR="00416C18">
        <w:rPr>
          <w:rFonts w:ascii="Arial" w:hAnsi="Arial" w:cs="Arial"/>
          <w:color w:val="000000" w:themeColor="text1"/>
          <w:sz w:val="24"/>
          <w:szCs w:val="24"/>
        </w:rPr>
        <w:t>в  Положение</w:t>
      </w:r>
      <w:proofErr w:type="gramEnd"/>
      <w:r w:rsidR="00ED3C92" w:rsidRPr="00CA3616">
        <w:rPr>
          <w:rFonts w:ascii="Arial" w:hAnsi="Arial" w:cs="Arial"/>
          <w:color w:val="000000" w:themeColor="text1"/>
          <w:sz w:val="24"/>
          <w:szCs w:val="24"/>
        </w:rPr>
        <w:t xml:space="preserve"> о порядке проведения конкурса по отбору кандидатур на должность Главы Петровского сельсовета</w:t>
      </w:r>
      <w:r w:rsidR="002B7C39" w:rsidRPr="00CA3616">
        <w:rPr>
          <w:rFonts w:ascii="Arial" w:hAnsi="Arial" w:cs="Arial"/>
          <w:color w:val="000000" w:themeColor="text1"/>
          <w:sz w:val="24"/>
          <w:szCs w:val="24"/>
        </w:rPr>
        <w:t xml:space="preserve"> Ордынского района Новосибирской области</w:t>
      </w:r>
      <w:r w:rsidR="00ED3C92" w:rsidRPr="00CA3616">
        <w:rPr>
          <w:rFonts w:ascii="Arial" w:hAnsi="Arial" w:cs="Arial"/>
          <w:i/>
          <w:color w:val="000000" w:themeColor="text1"/>
          <w:sz w:val="24"/>
          <w:szCs w:val="24"/>
        </w:rPr>
        <w:t xml:space="preserve">, </w:t>
      </w:r>
      <w:r w:rsidR="00ED3C92" w:rsidRPr="00CA3616">
        <w:rPr>
          <w:rFonts w:ascii="Arial" w:hAnsi="Arial" w:cs="Arial"/>
          <w:color w:val="000000" w:themeColor="text1"/>
          <w:sz w:val="24"/>
          <w:szCs w:val="24"/>
        </w:rPr>
        <w:t>утвержденное решением</w:t>
      </w:r>
      <w:r w:rsidR="00ED3C92" w:rsidRPr="00CA3616">
        <w:rPr>
          <w:rFonts w:ascii="Arial" w:hAnsi="Arial" w:cs="Arial"/>
          <w:i/>
          <w:color w:val="000000" w:themeColor="text1"/>
          <w:sz w:val="24"/>
          <w:szCs w:val="24"/>
        </w:rPr>
        <w:t xml:space="preserve"> </w:t>
      </w:r>
      <w:r w:rsidR="00ED3C92" w:rsidRPr="00CA3616">
        <w:rPr>
          <w:rFonts w:ascii="Arial" w:hAnsi="Arial" w:cs="Arial"/>
          <w:color w:val="000000" w:themeColor="text1"/>
          <w:sz w:val="24"/>
          <w:szCs w:val="24"/>
        </w:rPr>
        <w:t>Совета депутатов Петровского сельсовета</w:t>
      </w:r>
      <w:r w:rsidR="00ED3C92" w:rsidRPr="00CA3616">
        <w:rPr>
          <w:rFonts w:ascii="Arial" w:hAnsi="Arial" w:cs="Arial"/>
          <w:i/>
          <w:color w:val="000000" w:themeColor="text1"/>
          <w:sz w:val="24"/>
          <w:szCs w:val="24"/>
        </w:rPr>
        <w:t xml:space="preserve"> </w:t>
      </w:r>
      <w:r w:rsidR="00DE4FBB" w:rsidRPr="00CA3616">
        <w:rPr>
          <w:rFonts w:ascii="Arial" w:hAnsi="Arial" w:cs="Arial"/>
          <w:color w:val="000000" w:themeColor="text1"/>
          <w:sz w:val="24"/>
          <w:szCs w:val="24"/>
        </w:rPr>
        <w:t>от 28.08.2020г.№</w:t>
      </w:r>
      <w:r w:rsidR="00693A22">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296</w:t>
      </w:r>
      <w:r w:rsidR="00693A22">
        <w:rPr>
          <w:rFonts w:ascii="Arial" w:hAnsi="Arial" w:cs="Arial"/>
          <w:color w:val="000000" w:themeColor="text1"/>
          <w:sz w:val="24"/>
          <w:szCs w:val="24"/>
        </w:rPr>
        <w:t xml:space="preserve"> </w:t>
      </w:r>
      <w:r w:rsidR="00693A22">
        <w:rPr>
          <w:rFonts w:ascii="Arial" w:hAnsi="Arial" w:cs="Arial"/>
          <w:sz w:val="24"/>
          <w:szCs w:val="24"/>
        </w:rPr>
        <w:t xml:space="preserve">(с </w:t>
      </w:r>
      <w:r w:rsidR="00176C73" w:rsidRPr="00CA3616">
        <w:rPr>
          <w:rFonts w:ascii="Arial" w:hAnsi="Arial" w:cs="Arial"/>
          <w:sz w:val="24"/>
          <w:szCs w:val="24"/>
        </w:rPr>
        <w:t>изм. от 21.10.2020г.                                                                                                           № 15</w:t>
      </w:r>
      <w:r w:rsidR="00E043A8" w:rsidRPr="00CA3616">
        <w:rPr>
          <w:rFonts w:ascii="Arial" w:hAnsi="Arial" w:cs="Arial"/>
          <w:sz w:val="24"/>
          <w:szCs w:val="24"/>
        </w:rPr>
        <w:t>, от</w:t>
      </w:r>
      <w:r w:rsidR="00DE4FBB" w:rsidRPr="00CA3616">
        <w:rPr>
          <w:rFonts w:ascii="Arial" w:hAnsi="Arial" w:cs="Arial"/>
          <w:color w:val="000000" w:themeColor="text1"/>
          <w:sz w:val="24"/>
          <w:szCs w:val="24"/>
        </w:rPr>
        <w:t xml:space="preserve"> 24.08.2021г № </w:t>
      </w:r>
      <w:proofErr w:type="gramStart"/>
      <w:r w:rsidR="00DE4FBB" w:rsidRPr="00CA3616">
        <w:rPr>
          <w:rFonts w:ascii="Arial" w:hAnsi="Arial" w:cs="Arial"/>
          <w:color w:val="000000" w:themeColor="text1"/>
          <w:sz w:val="24"/>
          <w:szCs w:val="24"/>
        </w:rPr>
        <w:t>53</w:t>
      </w:r>
      <w:r w:rsidR="00080CA7">
        <w:rPr>
          <w:rFonts w:ascii="Arial" w:hAnsi="Arial" w:cs="Arial"/>
          <w:color w:val="000000" w:themeColor="text1"/>
          <w:sz w:val="24"/>
          <w:szCs w:val="24"/>
        </w:rPr>
        <w:t>,</w:t>
      </w:r>
      <w:r w:rsidR="000F0878">
        <w:rPr>
          <w:rFonts w:ascii="Arial" w:hAnsi="Arial" w:cs="Arial"/>
          <w:color w:val="000000" w:themeColor="text1"/>
          <w:sz w:val="24"/>
          <w:szCs w:val="24"/>
        </w:rPr>
        <w:t>от</w:t>
      </w:r>
      <w:proofErr w:type="gramEnd"/>
      <w:r w:rsidR="000F0878">
        <w:rPr>
          <w:rFonts w:ascii="Arial" w:hAnsi="Arial" w:cs="Arial"/>
          <w:color w:val="000000" w:themeColor="text1"/>
          <w:sz w:val="24"/>
          <w:szCs w:val="24"/>
        </w:rPr>
        <w:t xml:space="preserve"> 15.09.2022г № 119</w:t>
      </w:r>
      <w:r w:rsidR="00416C18">
        <w:rPr>
          <w:rFonts w:ascii="Arial" w:hAnsi="Arial" w:cs="Arial"/>
          <w:color w:val="000000" w:themeColor="text1"/>
          <w:sz w:val="24"/>
          <w:szCs w:val="24"/>
        </w:rPr>
        <w:t>, от 14.02.2024 №175</w:t>
      </w:r>
      <w:r w:rsidR="00176C73" w:rsidRPr="00CA3616">
        <w:rPr>
          <w:rFonts w:ascii="Arial" w:hAnsi="Arial" w:cs="Arial"/>
          <w:sz w:val="24"/>
          <w:szCs w:val="24"/>
        </w:rPr>
        <w:t>)</w:t>
      </w:r>
      <w:r w:rsidR="00176C73" w:rsidRPr="00CA3616">
        <w:rPr>
          <w:rFonts w:ascii="Arial" w:hAnsi="Arial" w:cs="Arial"/>
          <w:color w:val="000000" w:themeColor="text1"/>
          <w:sz w:val="24"/>
          <w:szCs w:val="24"/>
        </w:rPr>
        <w:t xml:space="preserve"> </w:t>
      </w:r>
      <w:r w:rsidR="000F0878">
        <w:rPr>
          <w:rFonts w:ascii="Arial" w:hAnsi="Arial" w:cs="Arial"/>
          <w:color w:val="000000" w:themeColor="text1"/>
          <w:sz w:val="24"/>
          <w:szCs w:val="24"/>
        </w:rPr>
        <w:t xml:space="preserve">, </w:t>
      </w:r>
      <w:r w:rsidR="00416C18">
        <w:rPr>
          <w:rFonts w:ascii="Arial" w:hAnsi="Arial" w:cs="Arial"/>
          <w:color w:val="000000" w:themeColor="text1"/>
          <w:sz w:val="24"/>
          <w:szCs w:val="24"/>
        </w:rPr>
        <w:t>следующие изменения</w:t>
      </w:r>
      <w:r w:rsidR="000F0878">
        <w:rPr>
          <w:rFonts w:ascii="Arial" w:hAnsi="Arial" w:cs="Arial"/>
          <w:color w:val="000000" w:themeColor="text1"/>
          <w:sz w:val="24"/>
          <w:szCs w:val="24"/>
        </w:rPr>
        <w:t>:</w:t>
      </w:r>
    </w:p>
    <w:p w:rsidR="00537FB1" w:rsidRDefault="000F0878" w:rsidP="00B83DAA">
      <w:pPr>
        <w:spacing w:after="0"/>
        <w:jc w:val="both"/>
        <w:rPr>
          <w:rFonts w:ascii="Arial" w:hAnsi="Arial" w:cs="Arial"/>
          <w:color w:val="000000" w:themeColor="text1"/>
          <w:sz w:val="24"/>
          <w:szCs w:val="24"/>
        </w:rPr>
      </w:pPr>
      <w:r>
        <w:rPr>
          <w:rFonts w:ascii="Arial" w:hAnsi="Arial" w:cs="Arial"/>
          <w:color w:val="000000" w:themeColor="text1"/>
          <w:sz w:val="24"/>
          <w:szCs w:val="24"/>
        </w:rPr>
        <w:t>1</w:t>
      </w:r>
      <w:r w:rsidR="00402CC2">
        <w:rPr>
          <w:rFonts w:ascii="Arial" w:hAnsi="Arial" w:cs="Arial"/>
          <w:color w:val="000000" w:themeColor="text1"/>
          <w:sz w:val="24"/>
          <w:szCs w:val="24"/>
        </w:rPr>
        <w:t>.1.</w:t>
      </w:r>
      <w:r>
        <w:rPr>
          <w:rFonts w:ascii="Arial" w:hAnsi="Arial" w:cs="Arial"/>
          <w:color w:val="000000" w:themeColor="text1"/>
          <w:sz w:val="24"/>
          <w:szCs w:val="24"/>
        </w:rPr>
        <w:t> </w:t>
      </w:r>
      <w:r w:rsidR="00416C18">
        <w:rPr>
          <w:rFonts w:ascii="Arial" w:hAnsi="Arial" w:cs="Arial"/>
          <w:color w:val="000000" w:themeColor="text1"/>
          <w:sz w:val="24"/>
          <w:szCs w:val="24"/>
        </w:rPr>
        <w:t>подпункт 6 пункт 3</w:t>
      </w:r>
      <w:r w:rsidR="00ED3C92" w:rsidRPr="00CA3616">
        <w:rPr>
          <w:rFonts w:ascii="Arial" w:hAnsi="Arial" w:cs="Arial"/>
          <w:color w:val="000000" w:themeColor="text1"/>
          <w:sz w:val="24"/>
          <w:szCs w:val="24"/>
        </w:rPr>
        <w:t>.1</w:t>
      </w:r>
      <w:r>
        <w:rPr>
          <w:rFonts w:ascii="Arial" w:hAnsi="Arial" w:cs="Arial"/>
          <w:color w:val="000000" w:themeColor="text1"/>
          <w:sz w:val="24"/>
          <w:szCs w:val="24"/>
        </w:rPr>
        <w:t>.</w:t>
      </w:r>
      <w:r w:rsidR="00402CC2">
        <w:rPr>
          <w:rFonts w:ascii="Arial" w:hAnsi="Arial" w:cs="Arial"/>
          <w:color w:val="000000" w:themeColor="text1"/>
          <w:sz w:val="24"/>
          <w:szCs w:val="24"/>
        </w:rPr>
        <w:t xml:space="preserve"> </w:t>
      </w:r>
      <w:r w:rsidR="00416C18">
        <w:rPr>
          <w:rFonts w:ascii="Arial" w:hAnsi="Arial" w:cs="Arial"/>
          <w:color w:val="000000" w:themeColor="text1"/>
          <w:sz w:val="24"/>
          <w:szCs w:val="24"/>
        </w:rPr>
        <w:t xml:space="preserve"> читать в следующей </w:t>
      </w:r>
      <w:proofErr w:type="gramStart"/>
      <w:r w:rsidR="00416C18">
        <w:rPr>
          <w:rFonts w:ascii="Arial" w:hAnsi="Arial" w:cs="Arial"/>
          <w:color w:val="000000" w:themeColor="text1"/>
          <w:sz w:val="24"/>
          <w:szCs w:val="24"/>
        </w:rPr>
        <w:t>редакции</w:t>
      </w:r>
      <w:r>
        <w:rPr>
          <w:rFonts w:ascii="Arial" w:hAnsi="Arial" w:cs="Arial"/>
          <w:color w:val="000000" w:themeColor="text1"/>
          <w:sz w:val="24"/>
          <w:szCs w:val="24"/>
        </w:rPr>
        <w:t xml:space="preserve"> </w:t>
      </w:r>
      <w:r w:rsidR="00416C18">
        <w:rPr>
          <w:rFonts w:ascii="Arial" w:hAnsi="Arial" w:cs="Arial"/>
          <w:color w:val="000000" w:themeColor="text1"/>
          <w:sz w:val="24"/>
          <w:szCs w:val="24"/>
        </w:rPr>
        <w:t>:</w:t>
      </w:r>
      <w:proofErr w:type="gramEnd"/>
    </w:p>
    <w:p w:rsidR="00416C18" w:rsidRDefault="00416C18" w:rsidP="00B83DAA">
      <w:pPr>
        <w:spacing w:after="0"/>
        <w:jc w:val="both"/>
        <w:rPr>
          <w:rFonts w:ascii="Arial" w:hAnsi="Arial" w:cs="Arial"/>
          <w:color w:val="000000"/>
          <w:sz w:val="24"/>
          <w:szCs w:val="24"/>
          <w:shd w:val="clear" w:color="auto" w:fill="FFFFFF"/>
        </w:rPr>
      </w:pPr>
      <w:r w:rsidRPr="00416C18">
        <w:rPr>
          <w:rFonts w:ascii="Arial" w:hAnsi="Arial" w:cs="Arial"/>
          <w:color w:val="000000"/>
          <w:sz w:val="24"/>
          <w:szCs w:val="24"/>
          <w:shd w:val="clear" w:color="auto" w:fill="FFFFFF"/>
        </w:rPr>
        <w:t>осужденные за совершение преступлений экстремистской направленности, предусмотренных Уголовным </w:t>
      </w:r>
      <w:hyperlink r:id="rId5" w:anchor="dst101803" w:history="1">
        <w:r w:rsidRPr="00416C18">
          <w:rPr>
            <w:rStyle w:val="a3"/>
            <w:rFonts w:ascii="Arial" w:hAnsi="Arial" w:cs="Arial"/>
            <w:color w:val="auto"/>
            <w:sz w:val="24"/>
            <w:szCs w:val="24"/>
            <w:u w:val="none"/>
            <w:shd w:val="clear" w:color="auto" w:fill="FFFFFF"/>
          </w:rPr>
          <w:t>кодексом</w:t>
        </w:r>
      </w:hyperlink>
      <w:r w:rsidRPr="00416C18">
        <w:rPr>
          <w:rFonts w:ascii="Arial" w:hAnsi="Arial" w:cs="Arial"/>
          <w:color w:val="000000"/>
          <w:sz w:val="24"/>
          <w:szCs w:val="24"/>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6" w:anchor="dst102622" w:history="1">
        <w:r w:rsidR="00402CC2" w:rsidRPr="00402CC2">
          <w:rPr>
            <w:rStyle w:val="a3"/>
            <w:rFonts w:ascii="Arial" w:hAnsi="Arial" w:cs="Arial"/>
            <w:color w:val="auto"/>
            <w:sz w:val="24"/>
            <w:szCs w:val="24"/>
            <w:u w:val="none"/>
            <w:shd w:val="clear" w:color="auto" w:fill="FFFFFF"/>
          </w:rPr>
          <w:t>подпунктов "4</w:t>
        </w:r>
        <w:r w:rsidRPr="00402CC2">
          <w:rPr>
            <w:rStyle w:val="a3"/>
            <w:rFonts w:ascii="Arial" w:hAnsi="Arial" w:cs="Arial"/>
            <w:color w:val="auto"/>
            <w:sz w:val="24"/>
            <w:szCs w:val="24"/>
            <w:u w:val="none"/>
            <w:shd w:val="clear" w:color="auto" w:fill="FFFFFF"/>
          </w:rPr>
          <w:t>"</w:t>
        </w:r>
      </w:hyperlink>
      <w:r w:rsidRPr="00402CC2">
        <w:rPr>
          <w:rFonts w:ascii="Arial" w:hAnsi="Arial" w:cs="Arial"/>
          <w:sz w:val="24"/>
          <w:szCs w:val="24"/>
          <w:shd w:val="clear" w:color="auto" w:fill="FFFFFF"/>
        </w:rPr>
        <w:t> и </w:t>
      </w:r>
      <w:hyperlink r:id="rId7" w:anchor="dst102623" w:history="1">
        <w:r w:rsidR="00402CC2" w:rsidRPr="00402CC2">
          <w:rPr>
            <w:rStyle w:val="a3"/>
            <w:rFonts w:ascii="Arial" w:hAnsi="Arial" w:cs="Arial"/>
            <w:color w:val="auto"/>
            <w:sz w:val="24"/>
            <w:szCs w:val="24"/>
            <w:u w:val="none"/>
            <w:shd w:val="clear" w:color="auto" w:fill="FFFFFF"/>
          </w:rPr>
          <w:t>"5</w:t>
        </w:r>
        <w:r w:rsidRPr="00402CC2">
          <w:rPr>
            <w:rStyle w:val="a3"/>
            <w:rFonts w:ascii="Arial" w:hAnsi="Arial" w:cs="Arial"/>
            <w:color w:val="auto"/>
            <w:sz w:val="24"/>
            <w:szCs w:val="24"/>
            <w:u w:val="none"/>
            <w:shd w:val="clear" w:color="auto" w:fill="FFFFFF"/>
          </w:rPr>
          <w:t>"</w:t>
        </w:r>
      </w:hyperlink>
      <w:r w:rsidRPr="00416C18">
        <w:rPr>
          <w:rFonts w:ascii="Arial" w:hAnsi="Arial" w:cs="Arial"/>
          <w:color w:val="000000"/>
          <w:sz w:val="24"/>
          <w:szCs w:val="24"/>
          <w:shd w:val="clear" w:color="auto" w:fill="FFFFFF"/>
        </w:rPr>
        <w:t> настоящего пункта;</w:t>
      </w:r>
    </w:p>
    <w:p w:rsidR="00402CC2" w:rsidRDefault="00402CC2" w:rsidP="00402CC2">
      <w:pPr>
        <w:spacing w:after="0"/>
        <w:jc w:val="both"/>
        <w:rPr>
          <w:rFonts w:ascii="Arial" w:hAnsi="Arial" w:cs="Arial"/>
          <w:color w:val="000000" w:themeColor="text1"/>
          <w:sz w:val="24"/>
          <w:szCs w:val="24"/>
        </w:rPr>
      </w:pPr>
      <w:r>
        <w:rPr>
          <w:rFonts w:ascii="Arial" w:hAnsi="Arial" w:cs="Arial"/>
          <w:color w:val="000000"/>
          <w:sz w:val="24"/>
          <w:szCs w:val="24"/>
          <w:shd w:val="clear" w:color="auto" w:fill="FFFFFF"/>
        </w:rPr>
        <w:t xml:space="preserve">1.2. </w:t>
      </w:r>
      <w:r>
        <w:rPr>
          <w:rFonts w:ascii="Arial" w:hAnsi="Arial" w:cs="Arial"/>
          <w:color w:val="000000" w:themeColor="text1"/>
          <w:sz w:val="24"/>
          <w:szCs w:val="24"/>
        </w:rPr>
        <w:t>подпункт 12 пункт 3</w:t>
      </w:r>
      <w:r w:rsidRPr="00CA3616">
        <w:rPr>
          <w:rFonts w:ascii="Arial" w:hAnsi="Arial" w:cs="Arial"/>
          <w:color w:val="000000" w:themeColor="text1"/>
          <w:sz w:val="24"/>
          <w:szCs w:val="24"/>
        </w:rPr>
        <w:t>.1</w:t>
      </w:r>
      <w:r>
        <w:rPr>
          <w:rFonts w:ascii="Arial" w:hAnsi="Arial" w:cs="Arial"/>
          <w:color w:val="000000" w:themeColor="text1"/>
          <w:sz w:val="24"/>
          <w:szCs w:val="24"/>
        </w:rPr>
        <w:t xml:space="preserve">.  читать в следующей </w:t>
      </w:r>
      <w:proofErr w:type="gramStart"/>
      <w:r>
        <w:rPr>
          <w:rFonts w:ascii="Arial" w:hAnsi="Arial" w:cs="Arial"/>
          <w:color w:val="000000" w:themeColor="text1"/>
          <w:sz w:val="24"/>
          <w:szCs w:val="24"/>
        </w:rPr>
        <w:t>редакции :</w:t>
      </w:r>
      <w:proofErr w:type="gramEnd"/>
    </w:p>
    <w:p w:rsidR="00402CC2" w:rsidRPr="00402CC2" w:rsidRDefault="00402CC2" w:rsidP="00402CC2">
      <w:pPr>
        <w:spacing w:after="0"/>
        <w:jc w:val="both"/>
        <w:rPr>
          <w:rFonts w:ascii="Arial" w:hAnsi="Arial" w:cs="Arial"/>
          <w:sz w:val="24"/>
          <w:szCs w:val="24"/>
          <w:shd w:val="clear" w:color="auto" w:fill="FFFFFF"/>
        </w:rPr>
      </w:pPr>
      <w:r w:rsidRPr="00402CC2">
        <w:rPr>
          <w:rFonts w:ascii="Arial" w:hAnsi="Arial" w:cs="Arial"/>
          <w:sz w:val="24"/>
          <w:szCs w:val="24"/>
          <w:shd w:val="clear" w:color="auto" w:fill="FFFFFF"/>
        </w:rPr>
        <w:t>осужденные к лишению свободы за совершение преступлений, предусмотренных </w:t>
      </w:r>
      <w:hyperlink r:id="rId8" w:anchor="dst100552" w:history="1">
        <w:r w:rsidRPr="00402CC2">
          <w:rPr>
            <w:rStyle w:val="a3"/>
            <w:rFonts w:ascii="Arial" w:hAnsi="Arial" w:cs="Arial"/>
            <w:color w:val="auto"/>
            <w:sz w:val="24"/>
            <w:szCs w:val="24"/>
            <w:u w:val="none"/>
            <w:shd w:val="clear" w:color="auto" w:fill="FFFFFF"/>
          </w:rPr>
          <w:t>статьей 106</w:t>
        </w:r>
      </w:hyperlink>
      <w:r w:rsidRPr="00402CC2">
        <w:rPr>
          <w:rFonts w:ascii="Arial" w:hAnsi="Arial" w:cs="Arial"/>
          <w:sz w:val="24"/>
          <w:szCs w:val="24"/>
          <w:shd w:val="clear" w:color="auto" w:fill="FFFFFF"/>
        </w:rPr>
        <w:t>, </w:t>
      </w:r>
      <w:hyperlink r:id="rId9" w:anchor="dst100558" w:history="1">
        <w:r w:rsidRPr="00402CC2">
          <w:rPr>
            <w:rStyle w:val="a3"/>
            <w:rFonts w:ascii="Arial" w:hAnsi="Arial" w:cs="Arial"/>
            <w:color w:val="auto"/>
            <w:sz w:val="24"/>
            <w:szCs w:val="24"/>
            <w:u w:val="none"/>
            <w:shd w:val="clear" w:color="auto" w:fill="FFFFFF"/>
          </w:rPr>
          <w:t>частью второй статьи 107</w:t>
        </w:r>
      </w:hyperlink>
      <w:r w:rsidRPr="00402CC2">
        <w:rPr>
          <w:rFonts w:ascii="Arial" w:hAnsi="Arial" w:cs="Arial"/>
          <w:sz w:val="24"/>
          <w:szCs w:val="24"/>
          <w:shd w:val="clear" w:color="auto" w:fill="FFFFFF"/>
        </w:rPr>
        <w:t>, </w:t>
      </w:r>
      <w:hyperlink r:id="rId10" w:anchor="dst2225" w:history="1">
        <w:r w:rsidRPr="00402CC2">
          <w:rPr>
            <w:rStyle w:val="a3"/>
            <w:rFonts w:ascii="Arial" w:hAnsi="Arial" w:cs="Arial"/>
            <w:color w:val="auto"/>
            <w:sz w:val="24"/>
            <w:szCs w:val="24"/>
            <w:u w:val="none"/>
            <w:shd w:val="clear" w:color="auto" w:fill="FFFFFF"/>
          </w:rPr>
          <w:t>частью третьей статьи 110.1</w:t>
        </w:r>
      </w:hyperlink>
      <w:r w:rsidRPr="00402CC2">
        <w:rPr>
          <w:rFonts w:ascii="Arial" w:hAnsi="Arial" w:cs="Arial"/>
          <w:sz w:val="24"/>
          <w:szCs w:val="24"/>
          <w:shd w:val="clear" w:color="auto" w:fill="FFFFFF"/>
        </w:rPr>
        <w:t>, </w:t>
      </w:r>
      <w:hyperlink r:id="rId11" w:anchor="dst100595" w:history="1">
        <w:r w:rsidRPr="00402CC2">
          <w:rPr>
            <w:rStyle w:val="a3"/>
            <w:rFonts w:ascii="Arial" w:hAnsi="Arial" w:cs="Arial"/>
            <w:color w:val="auto"/>
            <w:sz w:val="24"/>
            <w:szCs w:val="24"/>
            <w:u w:val="none"/>
            <w:shd w:val="clear" w:color="auto" w:fill="FFFFFF"/>
          </w:rPr>
          <w:t>частью второй статьи 112</w:t>
        </w:r>
      </w:hyperlink>
      <w:r w:rsidRPr="00402CC2">
        <w:rPr>
          <w:rFonts w:ascii="Arial" w:hAnsi="Arial" w:cs="Arial"/>
          <w:sz w:val="24"/>
          <w:szCs w:val="24"/>
          <w:shd w:val="clear" w:color="auto" w:fill="FFFFFF"/>
        </w:rPr>
        <w:t>, </w:t>
      </w:r>
      <w:hyperlink r:id="rId12" w:anchor="dst2591" w:history="1">
        <w:r w:rsidRPr="00402CC2">
          <w:rPr>
            <w:rStyle w:val="a3"/>
            <w:rFonts w:ascii="Arial" w:hAnsi="Arial" w:cs="Arial"/>
            <w:color w:val="auto"/>
            <w:sz w:val="24"/>
            <w:szCs w:val="24"/>
            <w:u w:val="none"/>
            <w:shd w:val="clear" w:color="auto" w:fill="FFFFFF"/>
          </w:rPr>
          <w:t>частью второй статьи 119</w:t>
        </w:r>
      </w:hyperlink>
      <w:r w:rsidRPr="00402CC2">
        <w:rPr>
          <w:rFonts w:ascii="Arial" w:hAnsi="Arial" w:cs="Arial"/>
          <w:sz w:val="24"/>
          <w:szCs w:val="24"/>
          <w:shd w:val="clear" w:color="auto" w:fill="FFFFFF"/>
        </w:rPr>
        <w:t>, </w:t>
      </w:r>
      <w:hyperlink r:id="rId13" w:anchor="dst100679" w:history="1">
        <w:r w:rsidRPr="00402CC2">
          <w:rPr>
            <w:rStyle w:val="a3"/>
            <w:rFonts w:ascii="Arial" w:hAnsi="Arial" w:cs="Arial"/>
            <w:color w:val="auto"/>
            <w:sz w:val="24"/>
            <w:szCs w:val="24"/>
            <w:u w:val="none"/>
            <w:shd w:val="clear" w:color="auto" w:fill="FFFFFF"/>
          </w:rPr>
          <w:t>частью первой статьи 126</w:t>
        </w:r>
      </w:hyperlink>
      <w:r w:rsidRPr="00402CC2">
        <w:rPr>
          <w:rFonts w:ascii="Arial" w:hAnsi="Arial" w:cs="Arial"/>
          <w:sz w:val="24"/>
          <w:szCs w:val="24"/>
          <w:shd w:val="clear" w:color="auto" w:fill="FFFFFF"/>
        </w:rPr>
        <w:t>, </w:t>
      </w:r>
      <w:hyperlink r:id="rId14" w:anchor="dst100700" w:history="1">
        <w:r w:rsidRPr="00402CC2">
          <w:rPr>
            <w:rStyle w:val="a3"/>
            <w:rFonts w:ascii="Arial" w:hAnsi="Arial" w:cs="Arial"/>
            <w:color w:val="auto"/>
            <w:sz w:val="24"/>
            <w:szCs w:val="24"/>
            <w:u w:val="none"/>
            <w:shd w:val="clear" w:color="auto" w:fill="FFFFFF"/>
          </w:rPr>
          <w:t>частью второй статьи 127</w:t>
        </w:r>
      </w:hyperlink>
      <w:r w:rsidRPr="00402CC2">
        <w:rPr>
          <w:rFonts w:ascii="Arial" w:hAnsi="Arial" w:cs="Arial"/>
          <w:sz w:val="24"/>
          <w:szCs w:val="24"/>
          <w:shd w:val="clear" w:color="auto" w:fill="FFFFFF"/>
        </w:rPr>
        <w:t>, </w:t>
      </w:r>
      <w:hyperlink r:id="rId15" w:anchor="dst102503" w:history="1">
        <w:r w:rsidRPr="00402CC2">
          <w:rPr>
            <w:rStyle w:val="a3"/>
            <w:rFonts w:ascii="Arial" w:hAnsi="Arial" w:cs="Arial"/>
            <w:color w:val="auto"/>
            <w:sz w:val="24"/>
            <w:szCs w:val="24"/>
            <w:u w:val="none"/>
            <w:shd w:val="clear" w:color="auto" w:fill="FFFFFF"/>
          </w:rPr>
          <w:t>частью первой статьи 127.2</w:t>
        </w:r>
      </w:hyperlink>
      <w:r w:rsidRPr="00402CC2">
        <w:rPr>
          <w:rFonts w:ascii="Arial" w:hAnsi="Arial" w:cs="Arial"/>
          <w:sz w:val="24"/>
          <w:szCs w:val="24"/>
          <w:shd w:val="clear" w:color="auto" w:fill="FFFFFF"/>
        </w:rPr>
        <w:t>, </w:t>
      </w:r>
      <w:hyperlink r:id="rId16" w:anchor="dst103774" w:history="1">
        <w:r w:rsidRPr="00402CC2">
          <w:rPr>
            <w:rStyle w:val="a3"/>
            <w:rFonts w:ascii="Arial" w:hAnsi="Arial" w:cs="Arial"/>
            <w:color w:val="auto"/>
            <w:sz w:val="24"/>
            <w:szCs w:val="24"/>
            <w:u w:val="none"/>
            <w:shd w:val="clear" w:color="auto" w:fill="FFFFFF"/>
          </w:rPr>
          <w:t>частью второй статьи 133</w:t>
        </w:r>
      </w:hyperlink>
      <w:r w:rsidRPr="00402CC2">
        <w:rPr>
          <w:rFonts w:ascii="Arial" w:hAnsi="Arial" w:cs="Arial"/>
          <w:sz w:val="24"/>
          <w:szCs w:val="24"/>
          <w:shd w:val="clear" w:color="auto" w:fill="FFFFFF"/>
        </w:rPr>
        <w:t>, </w:t>
      </w:r>
      <w:hyperlink r:id="rId17" w:anchor="dst1531" w:history="1">
        <w:r w:rsidRPr="00402CC2">
          <w:rPr>
            <w:rStyle w:val="a3"/>
            <w:rFonts w:ascii="Arial" w:hAnsi="Arial" w:cs="Arial"/>
            <w:color w:val="auto"/>
            <w:sz w:val="24"/>
            <w:szCs w:val="24"/>
            <w:u w:val="none"/>
            <w:shd w:val="clear" w:color="auto" w:fill="FFFFFF"/>
          </w:rPr>
          <w:t>частью первой статьи 134</w:t>
        </w:r>
      </w:hyperlink>
      <w:r w:rsidRPr="00402CC2">
        <w:rPr>
          <w:rFonts w:ascii="Arial" w:hAnsi="Arial" w:cs="Arial"/>
          <w:sz w:val="24"/>
          <w:szCs w:val="24"/>
          <w:shd w:val="clear" w:color="auto" w:fill="FFFFFF"/>
        </w:rPr>
        <w:t>, </w:t>
      </w:r>
      <w:hyperlink r:id="rId18" w:anchor="dst642" w:history="1">
        <w:r w:rsidRPr="00402CC2">
          <w:rPr>
            <w:rStyle w:val="a3"/>
            <w:rFonts w:ascii="Arial" w:hAnsi="Arial" w:cs="Arial"/>
            <w:color w:val="auto"/>
            <w:sz w:val="24"/>
            <w:szCs w:val="24"/>
            <w:u w:val="none"/>
            <w:shd w:val="clear" w:color="auto" w:fill="FFFFFF"/>
          </w:rPr>
          <w:t>статьей 136</w:t>
        </w:r>
      </w:hyperlink>
      <w:r w:rsidRPr="00402CC2">
        <w:rPr>
          <w:rFonts w:ascii="Arial" w:hAnsi="Arial" w:cs="Arial"/>
          <w:sz w:val="24"/>
          <w:szCs w:val="24"/>
          <w:shd w:val="clear" w:color="auto" w:fill="FFFFFF"/>
        </w:rPr>
        <w:t>, </w:t>
      </w:r>
      <w:hyperlink r:id="rId19" w:anchor="dst100800" w:history="1">
        <w:r w:rsidRPr="00402CC2">
          <w:rPr>
            <w:rStyle w:val="a3"/>
            <w:rFonts w:ascii="Arial" w:hAnsi="Arial" w:cs="Arial"/>
            <w:color w:val="auto"/>
            <w:sz w:val="24"/>
            <w:szCs w:val="24"/>
            <w:u w:val="none"/>
            <w:shd w:val="clear" w:color="auto" w:fill="FFFFFF"/>
          </w:rPr>
          <w:t>частями второй</w:t>
        </w:r>
      </w:hyperlink>
      <w:r w:rsidRPr="00402CC2">
        <w:rPr>
          <w:rFonts w:ascii="Arial" w:hAnsi="Arial" w:cs="Arial"/>
          <w:sz w:val="24"/>
          <w:szCs w:val="24"/>
          <w:shd w:val="clear" w:color="auto" w:fill="FFFFFF"/>
        </w:rPr>
        <w:t> и </w:t>
      </w:r>
      <w:hyperlink r:id="rId20" w:anchor="dst2651" w:history="1">
        <w:r w:rsidRPr="00402CC2">
          <w:rPr>
            <w:rStyle w:val="a3"/>
            <w:rFonts w:ascii="Arial" w:hAnsi="Arial" w:cs="Arial"/>
            <w:color w:val="auto"/>
            <w:sz w:val="24"/>
            <w:szCs w:val="24"/>
            <w:u w:val="none"/>
            <w:shd w:val="clear" w:color="auto" w:fill="FFFFFF"/>
          </w:rPr>
          <w:t>третьей статьи 141</w:t>
        </w:r>
      </w:hyperlink>
      <w:r w:rsidRPr="00402CC2">
        <w:rPr>
          <w:rFonts w:ascii="Arial" w:hAnsi="Arial" w:cs="Arial"/>
          <w:sz w:val="24"/>
          <w:szCs w:val="24"/>
          <w:shd w:val="clear" w:color="auto" w:fill="FFFFFF"/>
        </w:rPr>
        <w:t>, </w:t>
      </w:r>
      <w:hyperlink r:id="rId21" w:anchor="dst2653" w:history="1">
        <w:r w:rsidRPr="00402CC2">
          <w:rPr>
            <w:rStyle w:val="a3"/>
            <w:rFonts w:ascii="Arial" w:hAnsi="Arial" w:cs="Arial"/>
            <w:color w:val="auto"/>
            <w:sz w:val="24"/>
            <w:szCs w:val="24"/>
            <w:u w:val="none"/>
            <w:shd w:val="clear" w:color="auto" w:fill="FFFFFF"/>
          </w:rPr>
          <w:t>частью первой статьи 142</w:t>
        </w:r>
      </w:hyperlink>
      <w:r w:rsidRPr="00402CC2">
        <w:rPr>
          <w:rFonts w:ascii="Arial" w:hAnsi="Arial" w:cs="Arial"/>
          <w:sz w:val="24"/>
          <w:szCs w:val="24"/>
          <w:shd w:val="clear" w:color="auto" w:fill="FFFFFF"/>
        </w:rPr>
        <w:t>, </w:t>
      </w:r>
      <w:hyperlink r:id="rId22" w:anchor="dst102355" w:history="1">
        <w:r w:rsidRPr="00402CC2">
          <w:rPr>
            <w:rStyle w:val="a3"/>
            <w:rFonts w:ascii="Arial" w:hAnsi="Arial" w:cs="Arial"/>
            <w:color w:val="auto"/>
            <w:sz w:val="24"/>
            <w:szCs w:val="24"/>
            <w:u w:val="none"/>
            <w:shd w:val="clear" w:color="auto" w:fill="FFFFFF"/>
          </w:rPr>
          <w:t>статьей 142.1</w:t>
        </w:r>
      </w:hyperlink>
      <w:r w:rsidRPr="00402CC2">
        <w:rPr>
          <w:rFonts w:ascii="Arial" w:hAnsi="Arial" w:cs="Arial"/>
          <w:sz w:val="24"/>
          <w:szCs w:val="24"/>
          <w:shd w:val="clear" w:color="auto" w:fill="FFFFFF"/>
        </w:rPr>
        <w:t>, </w:t>
      </w:r>
      <w:hyperlink r:id="rId23" w:anchor="dst2657" w:history="1">
        <w:r w:rsidRPr="00402CC2">
          <w:rPr>
            <w:rStyle w:val="a3"/>
            <w:rFonts w:ascii="Arial" w:hAnsi="Arial" w:cs="Arial"/>
            <w:color w:val="auto"/>
            <w:sz w:val="24"/>
            <w:szCs w:val="24"/>
            <w:u w:val="none"/>
            <w:shd w:val="clear" w:color="auto" w:fill="FFFFFF"/>
          </w:rPr>
          <w:t>частями первой</w:t>
        </w:r>
      </w:hyperlink>
      <w:r w:rsidRPr="00402CC2">
        <w:rPr>
          <w:rFonts w:ascii="Arial" w:hAnsi="Arial" w:cs="Arial"/>
          <w:sz w:val="24"/>
          <w:szCs w:val="24"/>
          <w:shd w:val="clear" w:color="auto" w:fill="FFFFFF"/>
        </w:rPr>
        <w:t> и </w:t>
      </w:r>
      <w:hyperlink r:id="rId24" w:anchor="dst2304" w:history="1">
        <w:r w:rsidRPr="00402CC2">
          <w:rPr>
            <w:rStyle w:val="a3"/>
            <w:rFonts w:ascii="Arial" w:hAnsi="Arial" w:cs="Arial"/>
            <w:color w:val="auto"/>
            <w:sz w:val="24"/>
            <w:szCs w:val="24"/>
            <w:u w:val="none"/>
            <w:shd w:val="clear" w:color="auto" w:fill="FFFFFF"/>
          </w:rPr>
          <w:t>третьей статьи 142.2</w:t>
        </w:r>
      </w:hyperlink>
      <w:r w:rsidRPr="00402CC2">
        <w:rPr>
          <w:rFonts w:ascii="Arial" w:hAnsi="Arial" w:cs="Arial"/>
          <w:sz w:val="24"/>
          <w:szCs w:val="24"/>
          <w:shd w:val="clear" w:color="auto" w:fill="FFFFFF"/>
        </w:rPr>
        <w:t>, </w:t>
      </w:r>
      <w:hyperlink r:id="rId25" w:anchor="dst100845" w:history="1">
        <w:r w:rsidRPr="00402CC2">
          <w:rPr>
            <w:rStyle w:val="a3"/>
            <w:rFonts w:ascii="Arial" w:hAnsi="Arial" w:cs="Arial"/>
            <w:color w:val="auto"/>
            <w:sz w:val="24"/>
            <w:szCs w:val="24"/>
            <w:u w:val="none"/>
            <w:shd w:val="clear" w:color="auto" w:fill="FFFFFF"/>
          </w:rPr>
          <w:t>частью первой статьи 150</w:t>
        </w:r>
      </w:hyperlink>
      <w:r w:rsidRPr="00402CC2">
        <w:rPr>
          <w:rFonts w:ascii="Arial" w:hAnsi="Arial" w:cs="Arial"/>
          <w:sz w:val="24"/>
          <w:szCs w:val="24"/>
          <w:shd w:val="clear" w:color="auto" w:fill="FFFFFF"/>
        </w:rPr>
        <w:t>, </w:t>
      </w:r>
      <w:hyperlink r:id="rId26" w:anchor="dst102584" w:history="1">
        <w:r w:rsidRPr="00402CC2">
          <w:rPr>
            <w:rStyle w:val="a3"/>
            <w:rFonts w:ascii="Arial" w:hAnsi="Arial" w:cs="Arial"/>
            <w:color w:val="auto"/>
            <w:sz w:val="24"/>
            <w:szCs w:val="24"/>
            <w:u w:val="none"/>
            <w:shd w:val="clear" w:color="auto" w:fill="FFFFFF"/>
          </w:rPr>
          <w:t>частью второй статьи 158</w:t>
        </w:r>
      </w:hyperlink>
      <w:r w:rsidRPr="00402CC2">
        <w:rPr>
          <w:rFonts w:ascii="Arial" w:hAnsi="Arial" w:cs="Arial"/>
          <w:sz w:val="24"/>
          <w:szCs w:val="24"/>
          <w:shd w:val="clear" w:color="auto" w:fill="FFFFFF"/>
        </w:rPr>
        <w:t>, </w:t>
      </w:r>
      <w:hyperlink r:id="rId27" w:anchor="dst102605" w:history="1">
        <w:r w:rsidRPr="00402CC2">
          <w:rPr>
            <w:rStyle w:val="a3"/>
            <w:rFonts w:ascii="Arial" w:hAnsi="Arial" w:cs="Arial"/>
            <w:color w:val="auto"/>
            <w:sz w:val="24"/>
            <w:szCs w:val="24"/>
            <w:u w:val="none"/>
            <w:shd w:val="clear" w:color="auto" w:fill="FFFFFF"/>
          </w:rPr>
          <w:t>частями второй</w:t>
        </w:r>
      </w:hyperlink>
      <w:r w:rsidRPr="00402CC2">
        <w:rPr>
          <w:rFonts w:ascii="Arial" w:hAnsi="Arial" w:cs="Arial"/>
          <w:sz w:val="24"/>
          <w:szCs w:val="24"/>
          <w:shd w:val="clear" w:color="auto" w:fill="FFFFFF"/>
        </w:rPr>
        <w:t> и </w:t>
      </w:r>
      <w:hyperlink r:id="rId28" w:anchor="dst1936" w:history="1">
        <w:r w:rsidRPr="00402CC2">
          <w:rPr>
            <w:rStyle w:val="a3"/>
            <w:rFonts w:ascii="Arial" w:hAnsi="Arial" w:cs="Arial"/>
            <w:color w:val="auto"/>
            <w:sz w:val="24"/>
            <w:szCs w:val="24"/>
            <w:u w:val="none"/>
            <w:shd w:val="clear" w:color="auto" w:fill="FFFFFF"/>
          </w:rPr>
          <w:t>пятой статьи 159</w:t>
        </w:r>
      </w:hyperlink>
      <w:r w:rsidRPr="00402CC2">
        <w:rPr>
          <w:rFonts w:ascii="Arial" w:hAnsi="Arial" w:cs="Arial"/>
          <w:sz w:val="24"/>
          <w:szCs w:val="24"/>
          <w:shd w:val="clear" w:color="auto" w:fill="FFFFFF"/>
        </w:rPr>
        <w:t>, </w:t>
      </w:r>
      <w:hyperlink r:id="rId29" w:anchor="dst1217" w:history="1">
        <w:r w:rsidRPr="00402CC2">
          <w:rPr>
            <w:rStyle w:val="a3"/>
            <w:rFonts w:ascii="Arial" w:hAnsi="Arial" w:cs="Arial"/>
            <w:color w:val="auto"/>
            <w:sz w:val="24"/>
            <w:szCs w:val="24"/>
            <w:u w:val="none"/>
            <w:shd w:val="clear" w:color="auto" w:fill="FFFFFF"/>
          </w:rPr>
          <w:t>частью второй статьи 159.1</w:t>
        </w:r>
      </w:hyperlink>
      <w:r w:rsidRPr="00402CC2">
        <w:rPr>
          <w:rFonts w:ascii="Arial" w:hAnsi="Arial" w:cs="Arial"/>
          <w:sz w:val="24"/>
          <w:szCs w:val="24"/>
          <w:shd w:val="clear" w:color="auto" w:fill="FFFFFF"/>
        </w:rPr>
        <w:t>, </w:t>
      </w:r>
      <w:hyperlink r:id="rId30" w:anchor="dst1227" w:history="1">
        <w:r w:rsidRPr="00402CC2">
          <w:rPr>
            <w:rStyle w:val="a3"/>
            <w:rFonts w:ascii="Arial" w:hAnsi="Arial" w:cs="Arial"/>
            <w:color w:val="auto"/>
            <w:sz w:val="24"/>
            <w:szCs w:val="24"/>
            <w:u w:val="none"/>
            <w:shd w:val="clear" w:color="auto" w:fill="FFFFFF"/>
          </w:rPr>
          <w:t>частью второй статьи 159.2</w:t>
        </w:r>
      </w:hyperlink>
      <w:r w:rsidRPr="00402CC2">
        <w:rPr>
          <w:rFonts w:ascii="Arial" w:hAnsi="Arial" w:cs="Arial"/>
          <w:sz w:val="24"/>
          <w:szCs w:val="24"/>
          <w:shd w:val="clear" w:color="auto" w:fill="FFFFFF"/>
        </w:rPr>
        <w:t>, </w:t>
      </w:r>
      <w:hyperlink r:id="rId31" w:anchor="dst1236" w:history="1">
        <w:r w:rsidRPr="00402CC2">
          <w:rPr>
            <w:rStyle w:val="a3"/>
            <w:rFonts w:ascii="Arial" w:hAnsi="Arial" w:cs="Arial"/>
            <w:color w:val="auto"/>
            <w:sz w:val="24"/>
            <w:szCs w:val="24"/>
            <w:u w:val="none"/>
            <w:shd w:val="clear" w:color="auto" w:fill="FFFFFF"/>
          </w:rPr>
          <w:t>частью второй статьи 159.3</w:t>
        </w:r>
      </w:hyperlink>
      <w:r w:rsidRPr="00402CC2">
        <w:rPr>
          <w:rFonts w:ascii="Arial" w:hAnsi="Arial" w:cs="Arial"/>
          <w:sz w:val="24"/>
          <w:szCs w:val="24"/>
          <w:shd w:val="clear" w:color="auto" w:fill="FFFFFF"/>
        </w:rPr>
        <w:t>, </w:t>
      </w:r>
      <w:hyperlink r:id="rId32" w:anchor="dst1252" w:history="1">
        <w:r w:rsidRPr="00402CC2">
          <w:rPr>
            <w:rStyle w:val="a3"/>
            <w:rFonts w:ascii="Arial" w:hAnsi="Arial" w:cs="Arial"/>
            <w:color w:val="auto"/>
            <w:sz w:val="24"/>
            <w:szCs w:val="24"/>
            <w:u w:val="none"/>
            <w:shd w:val="clear" w:color="auto" w:fill="FFFFFF"/>
          </w:rPr>
          <w:t>частью второй статьи 159.5</w:t>
        </w:r>
      </w:hyperlink>
      <w:r w:rsidRPr="00402CC2">
        <w:rPr>
          <w:rFonts w:ascii="Arial" w:hAnsi="Arial" w:cs="Arial"/>
          <w:sz w:val="24"/>
          <w:szCs w:val="24"/>
          <w:shd w:val="clear" w:color="auto" w:fill="FFFFFF"/>
        </w:rPr>
        <w:t>, </w:t>
      </w:r>
      <w:hyperlink r:id="rId33" w:anchor="dst1261" w:history="1">
        <w:r w:rsidRPr="00402CC2">
          <w:rPr>
            <w:rStyle w:val="a3"/>
            <w:rFonts w:ascii="Arial" w:hAnsi="Arial" w:cs="Arial"/>
            <w:color w:val="auto"/>
            <w:sz w:val="24"/>
            <w:szCs w:val="24"/>
            <w:u w:val="none"/>
            <w:shd w:val="clear" w:color="auto" w:fill="FFFFFF"/>
          </w:rPr>
          <w:t>частью второй статьи 159.6</w:t>
        </w:r>
      </w:hyperlink>
      <w:r w:rsidRPr="00402CC2">
        <w:rPr>
          <w:rFonts w:ascii="Arial" w:hAnsi="Arial" w:cs="Arial"/>
          <w:sz w:val="24"/>
          <w:szCs w:val="24"/>
          <w:shd w:val="clear" w:color="auto" w:fill="FFFFFF"/>
        </w:rPr>
        <w:t>, </w:t>
      </w:r>
      <w:hyperlink r:id="rId34" w:anchor="dst102615" w:history="1">
        <w:r w:rsidRPr="00402CC2">
          <w:rPr>
            <w:rStyle w:val="a3"/>
            <w:rFonts w:ascii="Arial" w:hAnsi="Arial" w:cs="Arial"/>
            <w:color w:val="auto"/>
            <w:sz w:val="24"/>
            <w:szCs w:val="24"/>
            <w:u w:val="none"/>
            <w:shd w:val="clear" w:color="auto" w:fill="FFFFFF"/>
          </w:rPr>
          <w:t>частью второй статьи 160</w:t>
        </w:r>
      </w:hyperlink>
      <w:r w:rsidRPr="00402CC2">
        <w:rPr>
          <w:rFonts w:ascii="Arial" w:hAnsi="Arial" w:cs="Arial"/>
          <w:sz w:val="24"/>
          <w:szCs w:val="24"/>
          <w:shd w:val="clear" w:color="auto" w:fill="FFFFFF"/>
        </w:rPr>
        <w:t>, </w:t>
      </w:r>
      <w:hyperlink r:id="rId35" w:anchor="dst100940" w:history="1">
        <w:r w:rsidRPr="00402CC2">
          <w:rPr>
            <w:rStyle w:val="a3"/>
            <w:rFonts w:ascii="Arial" w:hAnsi="Arial" w:cs="Arial"/>
            <w:color w:val="auto"/>
            <w:sz w:val="24"/>
            <w:szCs w:val="24"/>
            <w:u w:val="none"/>
            <w:shd w:val="clear" w:color="auto" w:fill="FFFFFF"/>
          </w:rPr>
          <w:t>частью первой статьи 161</w:t>
        </w:r>
      </w:hyperlink>
      <w:r w:rsidRPr="00402CC2">
        <w:rPr>
          <w:rFonts w:ascii="Arial" w:hAnsi="Arial" w:cs="Arial"/>
          <w:sz w:val="24"/>
          <w:szCs w:val="24"/>
          <w:shd w:val="clear" w:color="auto" w:fill="FFFFFF"/>
        </w:rPr>
        <w:t>, </w:t>
      </w:r>
      <w:hyperlink r:id="rId36" w:anchor="dst102663" w:history="1">
        <w:r w:rsidRPr="00402CC2">
          <w:rPr>
            <w:rStyle w:val="a3"/>
            <w:rFonts w:ascii="Arial" w:hAnsi="Arial" w:cs="Arial"/>
            <w:color w:val="auto"/>
            <w:sz w:val="24"/>
            <w:szCs w:val="24"/>
            <w:u w:val="none"/>
            <w:shd w:val="clear" w:color="auto" w:fill="FFFFFF"/>
          </w:rPr>
          <w:t>частью второй статьи 167</w:t>
        </w:r>
      </w:hyperlink>
      <w:r w:rsidRPr="00402CC2">
        <w:rPr>
          <w:rFonts w:ascii="Arial" w:hAnsi="Arial" w:cs="Arial"/>
          <w:sz w:val="24"/>
          <w:szCs w:val="24"/>
          <w:shd w:val="clear" w:color="auto" w:fill="FFFFFF"/>
        </w:rPr>
        <w:t>, </w:t>
      </w:r>
      <w:hyperlink r:id="rId37" w:anchor="dst1287" w:history="1">
        <w:r w:rsidRPr="00402CC2">
          <w:rPr>
            <w:rStyle w:val="a3"/>
            <w:rFonts w:ascii="Arial" w:hAnsi="Arial" w:cs="Arial"/>
            <w:color w:val="auto"/>
            <w:sz w:val="24"/>
            <w:szCs w:val="24"/>
            <w:u w:val="none"/>
            <w:shd w:val="clear" w:color="auto" w:fill="FFFFFF"/>
          </w:rPr>
          <w:t>частью третьей статьи 174</w:t>
        </w:r>
      </w:hyperlink>
      <w:r w:rsidRPr="00402CC2">
        <w:rPr>
          <w:rFonts w:ascii="Arial" w:hAnsi="Arial" w:cs="Arial"/>
          <w:sz w:val="24"/>
          <w:szCs w:val="24"/>
          <w:shd w:val="clear" w:color="auto" w:fill="FFFFFF"/>
        </w:rPr>
        <w:t>, </w:t>
      </w:r>
      <w:hyperlink r:id="rId38" w:anchor="dst1301" w:history="1">
        <w:r w:rsidRPr="00402CC2">
          <w:rPr>
            <w:rStyle w:val="a3"/>
            <w:rFonts w:ascii="Arial" w:hAnsi="Arial" w:cs="Arial"/>
            <w:color w:val="auto"/>
            <w:sz w:val="24"/>
            <w:szCs w:val="24"/>
            <w:u w:val="none"/>
            <w:shd w:val="clear" w:color="auto" w:fill="FFFFFF"/>
          </w:rPr>
          <w:t>частью третьей статьи 174.1</w:t>
        </w:r>
      </w:hyperlink>
      <w:r w:rsidRPr="00402CC2">
        <w:rPr>
          <w:rFonts w:ascii="Arial" w:hAnsi="Arial" w:cs="Arial"/>
          <w:sz w:val="24"/>
          <w:szCs w:val="24"/>
          <w:shd w:val="clear" w:color="auto" w:fill="FFFFFF"/>
        </w:rPr>
        <w:t>, </w:t>
      </w:r>
      <w:hyperlink r:id="rId39" w:anchor="dst102765" w:history="1">
        <w:r w:rsidRPr="00402CC2">
          <w:rPr>
            <w:rStyle w:val="a3"/>
            <w:rFonts w:ascii="Arial" w:hAnsi="Arial" w:cs="Arial"/>
            <w:color w:val="auto"/>
            <w:sz w:val="24"/>
            <w:szCs w:val="24"/>
            <w:u w:val="none"/>
            <w:shd w:val="clear" w:color="auto" w:fill="FFFFFF"/>
          </w:rPr>
          <w:t>частью второй статьи 189</w:t>
        </w:r>
      </w:hyperlink>
      <w:r w:rsidRPr="00402CC2">
        <w:rPr>
          <w:rFonts w:ascii="Arial" w:hAnsi="Arial" w:cs="Arial"/>
          <w:sz w:val="24"/>
          <w:szCs w:val="24"/>
          <w:shd w:val="clear" w:color="auto" w:fill="FFFFFF"/>
        </w:rPr>
        <w:t>, </w:t>
      </w:r>
      <w:hyperlink r:id="rId40" w:anchor="dst1760" w:history="1">
        <w:r w:rsidRPr="00402CC2">
          <w:rPr>
            <w:rStyle w:val="a3"/>
            <w:rFonts w:ascii="Arial" w:hAnsi="Arial" w:cs="Arial"/>
            <w:color w:val="auto"/>
            <w:sz w:val="24"/>
            <w:szCs w:val="24"/>
            <w:u w:val="none"/>
            <w:shd w:val="clear" w:color="auto" w:fill="FFFFFF"/>
          </w:rPr>
          <w:t>частью первой статьи 200.2</w:t>
        </w:r>
      </w:hyperlink>
      <w:r w:rsidRPr="00402CC2">
        <w:rPr>
          <w:rFonts w:ascii="Arial" w:hAnsi="Arial" w:cs="Arial"/>
          <w:sz w:val="24"/>
          <w:szCs w:val="24"/>
          <w:shd w:val="clear" w:color="auto" w:fill="FFFFFF"/>
        </w:rPr>
        <w:t>, </w:t>
      </w:r>
      <w:hyperlink r:id="rId41" w:anchor="dst1892" w:history="1">
        <w:r w:rsidRPr="00402CC2">
          <w:rPr>
            <w:rStyle w:val="a3"/>
            <w:rFonts w:ascii="Arial" w:hAnsi="Arial" w:cs="Arial"/>
            <w:color w:val="auto"/>
            <w:sz w:val="24"/>
            <w:szCs w:val="24"/>
            <w:u w:val="none"/>
            <w:shd w:val="clear" w:color="auto" w:fill="FFFFFF"/>
          </w:rPr>
          <w:t xml:space="preserve">частью второй статьи </w:t>
        </w:r>
        <w:r w:rsidRPr="00402CC2">
          <w:rPr>
            <w:rStyle w:val="a3"/>
            <w:rFonts w:ascii="Arial" w:hAnsi="Arial" w:cs="Arial"/>
            <w:color w:val="auto"/>
            <w:sz w:val="24"/>
            <w:szCs w:val="24"/>
            <w:u w:val="none"/>
            <w:shd w:val="clear" w:color="auto" w:fill="FFFFFF"/>
          </w:rPr>
          <w:lastRenderedPageBreak/>
          <w:t>200.3</w:t>
        </w:r>
      </w:hyperlink>
      <w:r w:rsidRPr="00402CC2">
        <w:rPr>
          <w:rFonts w:ascii="Arial" w:hAnsi="Arial" w:cs="Arial"/>
          <w:sz w:val="24"/>
          <w:szCs w:val="24"/>
          <w:shd w:val="clear" w:color="auto" w:fill="FFFFFF"/>
        </w:rPr>
        <w:t>, </w:t>
      </w:r>
      <w:hyperlink r:id="rId42" w:anchor="dst2376" w:history="1">
        <w:r w:rsidRPr="00402CC2">
          <w:rPr>
            <w:rStyle w:val="a3"/>
            <w:rFonts w:ascii="Arial" w:hAnsi="Arial" w:cs="Arial"/>
            <w:color w:val="auto"/>
            <w:sz w:val="24"/>
            <w:szCs w:val="24"/>
            <w:u w:val="none"/>
            <w:shd w:val="clear" w:color="auto" w:fill="FFFFFF"/>
          </w:rPr>
          <w:t>частью первой статьи 205.2</w:t>
        </w:r>
      </w:hyperlink>
      <w:r w:rsidRPr="00402CC2">
        <w:rPr>
          <w:rFonts w:ascii="Arial" w:hAnsi="Arial" w:cs="Arial"/>
          <w:sz w:val="24"/>
          <w:szCs w:val="24"/>
          <w:shd w:val="clear" w:color="auto" w:fill="FFFFFF"/>
        </w:rPr>
        <w:t>, </w:t>
      </w:r>
      <w:hyperlink r:id="rId43" w:anchor="dst2666" w:history="1">
        <w:r w:rsidRPr="00402CC2">
          <w:rPr>
            <w:rStyle w:val="a3"/>
            <w:rFonts w:ascii="Arial" w:hAnsi="Arial" w:cs="Arial"/>
            <w:color w:val="auto"/>
            <w:sz w:val="24"/>
            <w:szCs w:val="24"/>
            <w:u w:val="none"/>
            <w:shd w:val="clear" w:color="auto" w:fill="FFFFFF"/>
          </w:rPr>
          <w:t>частью второй статьи 207.2</w:t>
        </w:r>
      </w:hyperlink>
      <w:r w:rsidRPr="00402CC2">
        <w:rPr>
          <w:rFonts w:ascii="Arial" w:hAnsi="Arial" w:cs="Arial"/>
          <w:sz w:val="24"/>
          <w:szCs w:val="24"/>
          <w:shd w:val="clear" w:color="auto" w:fill="FFFFFF"/>
        </w:rPr>
        <w:t>, </w:t>
      </w:r>
      <w:hyperlink r:id="rId44" w:anchor="dst1673" w:history="1">
        <w:r w:rsidRPr="00402CC2">
          <w:rPr>
            <w:rStyle w:val="a3"/>
            <w:rFonts w:ascii="Arial" w:hAnsi="Arial" w:cs="Arial"/>
            <w:color w:val="auto"/>
            <w:sz w:val="24"/>
            <w:szCs w:val="24"/>
            <w:u w:val="none"/>
            <w:shd w:val="clear" w:color="auto" w:fill="FFFFFF"/>
          </w:rPr>
          <w:t>статьей 212.1</w:t>
        </w:r>
      </w:hyperlink>
      <w:r w:rsidRPr="00402CC2">
        <w:rPr>
          <w:rFonts w:ascii="Arial" w:hAnsi="Arial" w:cs="Arial"/>
          <w:sz w:val="24"/>
          <w:szCs w:val="24"/>
          <w:shd w:val="clear" w:color="auto" w:fill="FFFFFF"/>
        </w:rPr>
        <w:t>, </w:t>
      </w:r>
      <w:hyperlink r:id="rId45" w:anchor="dst1161" w:history="1">
        <w:r w:rsidRPr="00402CC2">
          <w:rPr>
            <w:rStyle w:val="a3"/>
            <w:rFonts w:ascii="Arial" w:hAnsi="Arial" w:cs="Arial"/>
            <w:color w:val="auto"/>
            <w:sz w:val="24"/>
            <w:szCs w:val="24"/>
            <w:u w:val="none"/>
            <w:shd w:val="clear" w:color="auto" w:fill="FFFFFF"/>
          </w:rPr>
          <w:t>частью первой статьи 228.4</w:t>
        </w:r>
      </w:hyperlink>
      <w:r w:rsidRPr="00402CC2">
        <w:rPr>
          <w:rFonts w:ascii="Arial" w:hAnsi="Arial" w:cs="Arial"/>
          <w:sz w:val="24"/>
          <w:szCs w:val="24"/>
          <w:shd w:val="clear" w:color="auto" w:fill="FFFFFF"/>
        </w:rPr>
        <w:t>, </w:t>
      </w:r>
      <w:hyperlink r:id="rId46" w:anchor="dst103852" w:history="1">
        <w:r w:rsidRPr="00402CC2">
          <w:rPr>
            <w:rStyle w:val="a3"/>
            <w:rFonts w:ascii="Arial" w:hAnsi="Arial" w:cs="Arial"/>
            <w:color w:val="auto"/>
            <w:sz w:val="24"/>
            <w:szCs w:val="24"/>
            <w:u w:val="none"/>
            <w:shd w:val="clear" w:color="auto" w:fill="FFFFFF"/>
          </w:rPr>
          <w:t>частью первой статьи 230</w:t>
        </w:r>
      </w:hyperlink>
      <w:r w:rsidRPr="00402CC2">
        <w:rPr>
          <w:rFonts w:ascii="Arial" w:hAnsi="Arial" w:cs="Arial"/>
          <w:sz w:val="24"/>
          <w:szCs w:val="24"/>
          <w:shd w:val="clear" w:color="auto" w:fill="FFFFFF"/>
        </w:rPr>
        <w:t>, </w:t>
      </w:r>
      <w:hyperlink r:id="rId47" w:anchor="dst1537" w:history="1">
        <w:r w:rsidRPr="00402CC2">
          <w:rPr>
            <w:rStyle w:val="a3"/>
            <w:rFonts w:ascii="Arial" w:hAnsi="Arial" w:cs="Arial"/>
            <w:color w:val="auto"/>
            <w:sz w:val="24"/>
            <w:szCs w:val="24"/>
            <w:u w:val="none"/>
            <w:shd w:val="clear" w:color="auto" w:fill="FFFFFF"/>
          </w:rPr>
          <w:t>частью первой статьи 232</w:t>
        </w:r>
      </w:hyperlink>
      <w:r w:rsidRPr="00402CC2">
        <w:rPr>
          <w:rFonts w:ascii="Arial" w:hAnsi="Arial" w:cs="Arial"/>
          <w:sz w:val="24"/>
          <w:szCs w:val="24"/>
          <w:shd w:val="clear" w:color="auto" w:fill="FFFFFF"/>
        </w:rPr>
        <w:t>, </w:t>
      </w:r>
      <w:hyperlink r:id="rId48" w:anchor="dst1116" w:history="1">
        <w:r w:rsidRPr="00402CC2">
          <w:rPr>
            <w:rStyle w:val="a3"/>
            <w:rFonts w:ascii="Arial" w:hAnsi="Arial" w:cs="Arial"/>
            <w:color w:val="auto"/>
            <w:sz w:val="24"/>
            <w:szCs w:val="24"/>
            <w:u w:val="none"/>
            <w:shd w:val="clear" w:color="auto" w:fill="FFFFFF"/>
          </w:rPr>
          <w:t>частью первой статьи 239</w:t>
        </w:r>
      </w:hyperlink>
      <w:r w:rsidRPr="00402CC2">
        <w:rPr>
          <w:rFonts w:ascii="Arial" w:hAnsi="Arial" w:cs="Arial"/>
          <w:sz w:val="24"/>
          <w:szCs w:val="24"/>
          <w:shd w:val="clear" w:color="auto" w:fill="FFFFFF"/>
        </w:rPr>
        <w:t>, </w:t>
      </w:r>
      <w:hyperlink r:id="rId49" w:anchor="dst2696" w:history="1">
        <w:r w:rsidRPr="00402CC2">
          <w:rPr>
            <w:rStyle w:val="a3"/>
            <w:rFonts w:ascii="Arial" w:hAnsi="Arial" w:cs="Arial"/>
            <w:color w:val="auto"/>
            <w:sz w:val="24"/>
            <w:szCs w:val="24"/>
            <w:u w:val="none"/>
            <w:shd w:val="clear" w:color="auto" w:fill="FFFFFF"/>
          </w:rPr>
          <w:t>частью второй статьи 243.4</w:t>
        </w:r>
      </w:hyperlink>
      <w:r w:rsidRPr="00402CC2">
        <w:rPr>
          <w:rFonts w:ascii="Arial" w:hAnsi="Arial" w:cs="Arial"/>
          <w:sz w:val="24"/>
          <w:szCs w:val="24"/>
          <w:shd w:val="clear" w:color="auto" w:fill="FFFFFF"/>
        </w:rPr>
        <w:t>, </w:t>
      </w:r>
      <w:hyperlink r:id="rId50" w:anchor="dst101620" w:history="1">
        <w:r w:rsidRPr="00402CC2">
          <w:rPr>
            <w:rStyle w:val="a3"/>
            <w:rFonts w:ascii="Arial" w:hAnsi="Arial" w:cs="Arial"/>
            <w:color w:val="auto"/>
            <w:sz w:val="24"/>
            <w:szCs w:val="24"/>
            <w:u w:val="none"/>
            <w:shd w:val="clear" w:color="auto" w:fill="FFFFFF"/>
          </w:rPr>
          <w:t>частью второй статьи 244</w:t>
        </w:r>
      </w:hyperlink>
      <w:r w:rsidRPr="00402CC2">
        <w:rPr>
          <w:rFonts w:ascii="Arial" w:hAnsi="Arial" w:cs="Arial"/>
          <w:sz w:val="24"/>
          <w:szCs w:val="24"/>
          <w:shd w:val="clear" w:color="auto" w:fill="FFFFFF"/>
        </w:rPr>
        <w:t>, </w:t>
      </w:r>
      <w:hyperlink r:id="rId51" w:anchor="dst2461" w:history="1">
        <w:r w:rsidRPr="00402CC2">
          <w:rPr>
            <w:rStyle w:val="a3"/>
            <w:rFonts w:ascii="Arial" w:hAnsi="Arial" w:cs="Arial"/>
            <w:color w:val="auto"/>
            <w:sz w:val="24"/>
            <w:szCs w:val="24"/>
            <w:u w:val="none"/>
            <w:shd w:val="clear" w:color="auto" w:fill="FFFFFF"/>
          </w:rPr>
          <w:t>частью первой.1 статьи 258.1</w:t>
        </w:r>
      </w:hyperlink>
      <w:r w:rsidRPr="00402CC2">
        <w:rPr>
          <w:rFonts w:ascii="Arial" w:hAnsi="Arial" w:cs="Arial"/>
          <w:sz w:val="24"/>
          <w:szCs w:val="24"/>
          <w:shd w:val="clear" w:color="auto" w:fill="FFFFFF"/>
        </w:rPr>
        <w:t>, </w:t>
      </w:r>
      <w:hyperlink r:id="rId52" w:anchor="dst981" w:history="1">
        <w:r w:rsidRPr="00402CC2">
          <w:rPr>
            <w:rStyle w:val="a3"/>
            <w:rFonts w:ascii="Arial" w:hAnsi="Arial" w:cs="Arial"/>
            <w:color w:val="auto"/>
            <w:sz w:val="24"/>
            <w:szCs w:val="24"/>
            <w:u w:val="none"/>
            <w:shd w:val="clear" w:color="auto" w:fill="FFFFFF"/>
          </w:rPr>
          <w:t>частями первой</w:t>
        </w:r>
      </w:hyperlink>
      <w:r w:rsidRPr="00402CC2">
        <w:rPr>
          <w:rFonts w:ascii="Arial" w:hAnsi="Arial" w:cs="Arial"/>
          <w:sz w:val="24"/>
          <w:szCs w:val="24"/>
          <w:shd w:val="clear" w:color="auto" w:fill="FFFFFF"/>
        </w:rPr>
        <w:t> и </w:t>
      </w:r>
      <w:hyperlink r:id="rId53" w:anchor="dst983" w:history="1">
        <w:r w:rsidRPr="00402CC2">
          <w:rPr>
            <w:rStyle w:val="a3"/>
            <w:rFonts w:ascii="Arial" w:hAnsi="Arial" w:cs="Arial"/>
            <w:color w:val="auto"/>
            <w:sz w:val="24"/>
            <w:szCs w:val="24"/>
            <w:u w:val="none"/>
            <w:shd w:val="clear" w:color="auto" w:fill="FFFFFF"/>
          </w:rPr>
          <w:t>второй статьи 273</w:t>
        </w:r>
      </w:hyperlink>
      <w:r w:rsidRPr="00402CC2">
        <w:rPr>
          <w:rFonts w:ascii="Arial" w:hAnsi="Arial" w:cs="Arial"/>
          <w:sz w:val="24"/>
          <w:szCs w:val="24"/>
          <w:shd w:val="clear" w:color="auto" w:fill="FFFFFF"/>
        </w:rPr>
        <w:t>, </w:t>
      </w:r>
      <w:hyperlink r:id="rId54" w:anchor="dst2280" w:history="1">
        <w:r w:rsidRPr="00402CC2">
          <w:rPr>
            <w:rStyle w:val="a3"/>
            <w:rFonts w:ascii="Arial" w:hAnsi="Arial" w:cs="Arial"/>
            <w:color w:val="auto"/>
            <w:sz w:val="24"/>
            <w:szCs w:val="24"/>
            <w:u w:val="none"/>
            <w:shd w:val="clear" w:color="auto" w:fill="FFFFFF"/>
          </w:rPr>
          <w:t>частью первой статьи 274.1</w:t>
        </w:r>
      </w:hyperlink>
      <w:r w:rsidRPr="00402CC2">
        <w:rPr>
          <w:rFonts w:ascii="Arial" w:hAnsi="Arial" w:cs="Arial"/>
          <w:sz w:val="24"/>
          <w:szCs w:val="24"/>
          <w:shd w:val="clear" w:color="auto" w:fill="FFFFFF"/>
        </w:rPr>
        <w:t>, </w:t>
      </w:r>
      <w:hyperlink r:id="rId55" w:anchor="dst1636" w:history="1">
        <w:r w:rsidRPr="00402CC2">
          <w:rPr>
            <w:rStyle w:val="a3"/>
            <w:rFonts w:ascii="Arial" w:hAnsi="Arial" w:cs="Arial"/>
            <w:color w:val="auto"/>
            <w:sz w:val="24"/>
            <w:szCs w:val="24"/>
            <w:u w:val="none"/>
            <w:shd w:val="clear" w:color="auto" w:fill="FFFFFF"/>
          </w:rPr>
          <w:t>частью второй статьи 280</w:t>
        </w:r>
      </w:hyperlink>
      <w:r w:rsidRPr="00402CC2">
        <w:rPr>
          <w:rFonts w:ascii="Arial" w:hAnsi="Arial" w:cs="Arial"/>
          <w:sz w:val="24"/>
          <w:szCs w:val="24"/>
          <w:shd w:val="clear" w:color="auto" w:fill="FFFFFF"/>
        </w:rPr>
        <w:t>, </w:t>
      </w:r>
      <w:hyperlink r:id="rId56" w:anchor="dst1682" w:history="1">
        <w:r w:rsidRPr="00402CC2">
          <w:rPr>
            <w:rStyle w:val="a3"/>
            <w:rFonts w:ascii="Arial" w:hAnsi="Arial" w:cs="Arial"/>
            <w:color w:val="auto"/>
            <w:sz w:val="24"/>
            <w:szCs w:val="24"/>
            <w:u w:val="none"/>
            <w:shd w:val="clear" w:color="auto" w:fill="FFFFFF"/>
          </w:rPr>
          <w:t>частью второй статьи 280.1</w:t>
        </w:r>
      </w:hyperlink>
      <w:r w:rsidRPr="00402CC2">
        <w:rPr>
          <w:rFonts w:ascii="Arial" w:hAnsi="Arial" w:cs="Arial"/>
          <w:sz w:val="24"/>
          <w:szCs w:val="24"/>
          <w:shd w:val="clear" w:color="auto" w:fill="FFFFFF"/>
        </w:rPr>
        <w:t>, </w:t>
      </w:r>
      <w:hyperlink r:id="rId57" w:anchor="dst2511" w:history="1">
        <w:r w:rsidRPr="00402CC2">
          <w:rPr>
            <w:rStyle w:val="a3"/>
            <w:rFonts w:ascii="Arial" w:hAnsi="Arial" w:cs="Arial"/>
            <w:color w:val="auto"/>
            <w:sz w:val="24"/>
            <w:szCs w:val="24"/>
            <w:u w:val="none"/>
            <w:shd w:val="clear" w:color="auto" w:fill="FFFFFF"/>
          </w:rPr>
          <w:t>частью первой статьи 282</w:t>
        </w:r>
      </w:hyperlink>
      <w:r w:rsidRPr="00402CC2">
        <w:rPr>
          <w:rFonts w:ascii="Arial" w:hAnsi="Arial" w:cs="Arial"/>
          <w:sz w:val="24"/>
          <w:szCs w:val="24"/>
          <w:shd w:val="clear" w:color="auto" w:fill="FFFFFF"/>
        </w:rPr>
        <w:t>, </w:t>
      </w:r>
      <w:hyperlink r:id="rId58" w:anchor="dst101944" w:history="1">
        <w:r w:rsidRPr="00402CC2">
          <w:rPr>
            <w:rStyle w:val="a3"/>
            <w:rFonts w:ascii="Arial" w:hAnsi="Arial" w:cs="Arial"/>
            <w:color w:val="auto"/>
            <w:sz w:val="24"/>
            <w:szCs w:val="24"/>
            <w:u w:val="none"/>
            <w:shd w:val="clear" w:color="auto" w:fill="FFFFFF"/>
          </w:rPr>
          <w:t>частью третьей статьи 296</w:t>
        </w:r>
      </w:hyperlink>
      <w:r w:rsidRPr="00402CC2">
        <w:rPr>
          <w:rFonts w:ascii="Arial" w:hAnsi="Arial" w:cs="Arial"/>
          <w:sz w:val="24"/>
          <w:szCs w:val="24"/>
          <w:shd w:val="clear" w:color="auto" w:fill="FFFFFF"/>
        </w:rPr>
        <w:t>, </w:t>
      </w:r>
      <w:hyperlink r:id="rId59" w:anchor="dst102015" w:history="1">
        <w:r w:rsidRPr="00402CC2">
          <w:rPr>
            <w:rStyle w:val="a3"/>
            <w:rFonts w:ascii="Arial" w:hAnsi="Arial" w:cs="Arial"/>
            <w:color w:val="auto"/>
            <w:sz w:val="24"/>
            <w:szCs w:val="24"/>
            <w:u w:val="none"/>
            <w:shd w:val="clear" w:color="auto" w:fill="FFFFFF"/>
          </w:rPr>
          <w:t>частью третьей статьи 309</w:t>
        </w:r>
      </w:hyperlink>
      <w:r w:rsidRPr="00402CC2">
        <w:rPr>
          <w:rFonts w:ascii="Arial" w:hAnsi="Arial" w:cs="Arial"/>
          <w:sz w:val="24"/>
          <w:szCs w:val="24"/>
          <w:shd w:val="clear" w:color="auto" w:fill="FFFFFF"/>
        </w:rPr>
        <w:t>, </w:t>
      </w:r>
      <w:hyperlink r:id="rId60" w:anchor="dst102033" w:history="1">
        <w:r w:rsidRPr="00402CC2">
          <w:rPr>
            <w:rStyle w:val="a3"/>
            <w:rFonts w:ascii="Arial" w:hAnsi="Arial" w:cs="Arial"/>
            <w:color w:val="auto"/>
            <w:sz w:val="24"/>
            <w:szCs w:val="24"/>
            <w:u w:val="none"/>
            <w:shd w:val="clear" w:color="auto" w:fill="FFFFFF"/>
          </w:rPr>
          <w:t>частями первой</w:t>
        </w:r>
      </w:hyperlink>
      <w:r w:rsidRPr="00402CC2">
        <w:rPr>
          <w:rFonts w:ascii="Arial" w:hAnsi="Arial" w:cs="Arial"/>
          <w:sz w:val="24"/>
          <w:szCs w:val="24"/>
          <w:shd w:val="clear" w:color="auto" w:fill="FFFFFF"/>
        </w:rPr>
        <w:t> и </w:t>
      </w:r>
      <w:hyperlink r:id="rId61" w:anchor="dst103116" w:history="1">
        <w:r w:rsidRPr="00402CC2">
          <w:rPr>
            <w:rStyle w:val="a3"/>
            <w:rFonts w:ascii="Arial" w:hAnsi="Arial" w:cs="Arial"/>
            <w:color w:val="auto"/>
            <w:sz w:val="24"/>
            <w:szCs w:val="24"/>
            <w:u w:val="none"/>
            <w:shd w:val="clear" w:color="auto" w:fill="FFFFFF"/>
          </w:rPr>
          <w:t>второй статьи 313</w:t>
        </w:r>
      </w:hyperlink>
      <w:r w:rsidRPr="00402CC2">
        <w:rPr>
          <w:rFonts w:ascii="Arial" w:hAnsi="Arial" w:cs="Arial"/>
          <w:sz w:val="24"/>
          <w:szCs w:val="24"/>
          <w:shd w:val="clear" w:color="auto" w:fill="FFFFFF"/>
        </w:rPr>
        <w:t>, </w:t>
      </w:r>
      <w:hyperlink r:id="rId62" w:anchor="dst102055" w:history="1">
        <w:r w:rsidRPr="00402CC2">
          <w:rPr>
            <w:rStyle w:val="a3"/>
            <w:rFonts w:ascii="Arial" w:hAnsi="Arial" w:cs="Arial"/>
            <w:color w:val="auto"/>
            <w:sz w:val="24"/>
            <w:szCs w:val="24"/>
            <w:u w:val="none"/>
            <w:shd w:val="clear" w:color="auto" w:fill="FFFFFF"/>
          </w:rPr>
          <w:t>частью первой статьи 318</w:t>
        </w:r>
      </w:hyperlink>
      <w:r w:rsidRPr="00402CC2">
        <w:rPr>
          <w:rFonts w:ascii="Arial" w:hAnsi="Arial" w:cs="Arial"/>
          <w:sz w:val="24"/>
          <w:szCs w:val="24"/>
          <w:shd w:val="clear" w:color="auto" w:fill="FFFFFF"/>
        </w:rPr>
        <w:t>, </w:t>
      </w:r>
      <w:hyperlink r:id="rId63" w:anchor="dst102268" w:history="1">
        <w:r w:rsidRPr="00402CC2">
          <w:rPr>
            <w:rStyle w:val="a3"/>
            <w:rFonts w:ascii="Arial" w:hAnsi="Arial" w:cs="Arial"/>
            <w:color w:val="auto"/>
            <w:sz w:val="24"/>
            <w:szCs w:val="24"/>
            <w:u w:val="none"/>
            <w:shd w:val="clear" w:color="auto" w:fill="FFFFFF"/>
          </w:rPr>
          <w:t>частью второй статьи 354</w:t>
        </w:r>
      </w:hyperlink>
      <w:r w:rsidRPr="00402CC2">
        <w:rPr>
          <w:rFonts w:ascii="Arial" w:hAnsi="Arial" w:cs="Arial"/>
          <w:sz w:val="24"/>
          <w:szCs w:val="24"/>
          <w:shd w:val="clear" w:color="auto" w:fill="FFFFFF"/>
        </w:rPr>
        <w:t>, </w:t>
      </w:r>
      <w:hyperlink r:id="rId64" w:anchor="dst1621" w:history="1">
        <w:r w:rsidRPr="00402CC2">
          <w:rPr>
            <w:rStyle w:val="a3"/>
            <w:rFonts w:ascii="Arial" w:hAnsi="Arial" w:cs="Arial"/>
            <w:color w:val="auto"/>
            <w:sz w:val="24"/>
            <w:szCs w:val="24"/>
            <w:u w:val="none"/>
            <w:shd w:val="clear" w:color="auto" w:fill="FFFFFF"/>
          </w:rPr>
          <w:t>частью второй статьи 354.1</w:t>
        </w:r>
      </w:hyperlink>
      <w:r w:rsidRPr="00402CC2">
        <w:rPr>
          <w:rFonts w:ascii="Arial" w:hAnsi="Arial" w:cs="Arial"/>
          <w:sz w:val="24"/>
          <w:szCs w:val="24"/>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402CC2" w:rsidRPr="00402CC2" w:rsidRDefault="00402CC2" w:rsidP="00537FB1">
      <w:pPr>
        <w:spacing w:after="0"/>
        <w:ind w:firstLine="851"/>
        <w:jc w:val="both"/>
        <w:rPr>
          <w:rFonts w:ascii="Arial" w:hAnsi="Arial" w:cs="Arial"/>
          <w:sz w:val="24"/>
          <w:szCs w:val="24"/>
        </w:rPr>
      </w:pPr>
    </w:p>
    <w:p w:rsidR="00ED3C92" w:rsidRPr="00CA3616" w:rsidRDefault="00215829" w:rsidP="00215829">
      <w:pPr>
        <w:spacing w:after="0"/>
        <w:jc w:val="both"/>
        <w:rPr>
          <w:rFonts w:ascii="Arial" w:hAnsi="Arial" w:cs="Arial"/>
          <w:color w:val="000000" w:themeColor="text1"/>
          <w:sz w:val="24"/>
          <w:szCs w:val="24"/>
        </w:rPr>
      </w:pPr>
      <w:r>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2. Опубликовать настоящее решение в периодическом печатном издании «Петровский вестник»</w:t>
      </w:r>
      <w:r w:rsidR="00ED3C92" w:rsidRPr="00CA3616">
        <w:rPr>
          <w:rFonts w:ascii="Arial" w:hAnsi="Arial" w:cs="Arial"/>
          <w:i/>
          <w:color w:val="000000" w:themeColor="text1"/>
          <w:sz w:val="24"/>
          <w:szCs w:val="24"/>
        </w:rPr>
        <w:t xml:space="preserve"> </w:t>
      </w:r>
      <w:r w:rsidR="00ED3C92" w:rsidRPr="00CA3616">
        <w:rPr>
          <w:rFonts w:ascii="Arial" w:hAnsi="Arial" w:cs="Arial"/>
          <w:color w:val="000000" w:themeColor="text1"/>
          <w:sz w:val="24"/>
          <w:szCs w:val="24"/>
        </w:rPr>
        <w:t xml:space="preserve">и разместить на официальном сайте администрации </w:t>
      </w:r>
      <w:r w:rsidR="00ED3C92" w:rsidRPr="00CA3616">
        <w:rPr>
          <w:rFonts w:ascii="Arial" w:hAnsi="Arial" w:cs="Arial"/>
          <w:i/>
          <w:color w:val="000000" w:themeColor="text1"/>
          <w:sz w:val="24"/>
          <w:szCs w:val="24"/>
        </w:rPr>
        <w:t>Петровского сельсовета)</w:t>
      </w:r>
      <w:r w:rsidR="00ED3C92" w:rsidRPr="00CA3616">
        <w:rPr>
          <w:rFonts w:ascii="Arial" w:hAnsi="Arial" w:cs="Arial"/>
          <w:color w:val="000000" w:themeColor="text1"/>
          <w:sz w:val="24"/>
          <w:szCs w:val="24"/>
        </w:rPr>
        <w:t>.</w:t>
      </w:r>
    </w:p>
    <w:p w:rsidR="00ED3C92" w:rsidRPr="00CA3616" w:rsidRDefault="00215829" w:rsidP="004F5734">
      <w:pPr>
        <w:spacing w:after="0"/>
        <w:jc w:val="both"/>
        <w:rPr>
          <w:rFonts w:ascii="Arial" w:hAnsi="Arial" w:cs="Arial"/>
          <w:color w:val="000000" w:themeColor="text1"/>
          <w:sz w:val="24"/>
          <w:szCs w:val="24"/>
        </w:rPr>
      </w:pPr>
      <w:r>
        <w:rPr>
          <w:rFonts w:ascii="Arial" w:hAnsi="Arial" w:cs="Arial"/>
          <w:color w:val="000000" w:themeColor="text1"/>
          <w:sz w:val="24"/>
          <w:szCs w:val="24"/>
        </w:rPr>
        <w:t xml:space="preserve">      </w:t>
      </w:r>
      <w:r w:rsidR="00ED3C92" w:rsidRPr="00CA3616">
        <w:rPr>
          <w:rFonts w:ascii="Arial" w:hAnsi="Arial" w:cs="Arial"/>
          <w:color w:val="000000" w:themeColor="text1"/>
          <w:sz w:val="24"/>
          <w:szCs w:val="24"/>
        </w:rPr>
        <w:t>3. Настоящее решение вступает в силу со дня его опубликования.</w:t>
      </w:r>
    </w:p>
    <w:p w:rsidR="00ED3C92" w:rsidRPr="00CA3616" w:rsidRDefault="00ED3C92" w:rsidP="0059109E">
      <w:pPr>
        <w:spacing w:after="0"/>
        <w:ind w:firstLine="540"/>
        <w:jc w:val="both"/>
        <w:rPr>
          <w:rFonts w:ascii="Arial" w:hAnsi="Arial" w:cs="Arial"/>
          <w:color w:val="000000" w:themeColor="text1"/>
          <w:sz w:val="24"/>
          <w:szCs w:val="24"/>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ED3C92" w:rsidRPr="00CA3616" w:rsidTr="00ED3C92">
        <w:tc>
          <w:tcPr>
            <w:tcW w:w="4644" w:type="dxa"/>
            <w:hideMark/>
          </w:tcPr>
          <w:p w:rsidR="00ED3C92" w:rsidRPr="00CA3616" w:rsidRDefault="00ED3C92" w:rsidP="0059109E">
            <w:pPr>
              <w:jc w:val="both"/>
              <w:rPr>
                <w:rFonts w:ascii="Arial" w:hAnsi="Arial" w:cs="Arial"/>
                <w:color w:val="000000" w:themeColor="text1"/>
                <w:sz w:val="24"/>
                <w:szCs w:val="24"/>
              </w:rPr>
            </w:pPr>
            <w:r w:rsidRPr="00CA3616">
              <w:rPr>
                <w:rFonts w:ascii="Arial" w:hAnsi="Arial" w:cs="Arial"/>
                <w:color w:val="000000" w:themeColor="text1"/>
                <w:sz w:val="24"/>
                <w:szCs w:val="24"/>
              </w:rPr>
              <w:t>Председатель Совета депутатов</w:t>
            </w:r>
          </w:p>
          <w:p w:rsidR="00ED3C92" w:rsidRDefault="00ED3C92" w:rsidP="0059109E">
            <w:pPr>
              <w:jc w:val="both"/>
              <w:rPr>
                <w:rFonts w:ascii="Arial" w:hAnsi="Arial" w:cs="Arial"/>
                <w:color w:val="000000" w:themeColor="text1"/>
                <w:sz w:val="24"/>
                <w:szCs w:val="24"/>
              </w:rPr>
            </w:pPr>
            <w:r w:rsidRPr="00CA3616">
              <w:rPr>
                <w:rFonts w:ascii="Arial" w:hAnsi="Arial" w:cs="Arial"/>
                <w:color w:val="000000" w:themeColor="text1"/>
                <w:sz w:val="24"/>
                <w:szCs w:val="24"/>
              </w:rPr>
              <w:t>Пе</w:t>
            </w:r>
            <w:r w:rsidR="0070191D">
              <w:rPr>
                <w:rFonts w:ascii="Arial" w:hAnsi="Arial" w:cs="Arial"/>
                <w:color w:val="000000" w:themeColor="text1"/>
                <w:sz w:val="24"/>
                <w:szCs w:val="24"/>
              </w:rPr>
              <w:t>т</w:t>
            </w:r>
            <w:r w:rsidRPr="00CA3616">
              <w:rPr>
                <w:rFonts w:ascii="Arial" w:hAnsi="Arial" w:cs="Arial"/>
                <w:color w:val="000000" w:themeColor="text1"/>
                <w:sz w:val="24"/>
                <w:szCs w:val="24"/>
              </w:rPr>
              <w:t>ровского сельсовета</w:t>
            </w:r>
          </w:p>
          <w:p w:rsidR="004F5734" w:rsidRDefault="004F5734" w:rsidP="0059109E">
            <w:pPr>
              <w:jc w:val="both"/>
              <w:rPr>
                <w:rFonts w:ascii="Arial" w:hAnsi="Arial" w:cs="Arial"/>
                <w:color w:val="000000" w:themeColor="text1"/>
                <w:sz w:val="24"/>
                <w:szCs w:val="24"/>
              </w:rPr>
            </w:pPr>
            <w:r>
              <w:rPr>
                <w:rFonts w:ascii="Arial" w:hAnsi="Arial" w:cs="Arial"/>
                <w:color w:val="000000" w:themeColor="text1"/>
                <w:sz w:val="24"/>
                <w:szCs w:val="24"/>
              </w:rPr>
              <w:t xml:space="preserve">Ордынского района </w:t>
            </w:r>
          </w:p>
          <w:p w:rsidR="004F5734" w:rsidRPr="00CA3616" w:rsidRDefault="004F5734" w:rsidP="0059109E">
            <w:pPr>
              <w:jc w:val="both"/>
              <w:rPr>
                <w:rFonts w:ascii="Arial" w:hAnsi="Arial" w:cs="Arial"/>
                <w:color w:val="000000" w:themeColor="text1"/>
                <w:sz w:val="24"/>
                <w:szCs w:val="24"/>
              </w:rPr>
            </w:pPr>
            <w:r>
              <w:rPr>
                <w:rFonts w:ascii="Arial" w:hAnsi="Arial" w:cs="Arial"/>
                <w:color w:val="000000" w:themeColor="text1"/>
                <w:sz w:val="24"/>
                <w:szCs w:val="24"/>
              </w:rPr>
              <w:t>Новосибирской области</w:t>
            </w:r>
          </w:p>
        </w:tc>
        <w:tc>
          <w:tcPr>
            <w:tcW w:w="567" w:type="dxa"/>
          </w:tcPr>
          <w:p w:rsidR="00ED3C92" w:rsidRPr="00CA3616" w:rsidRDefault="00ED3C92" w:rsidP="0059109E">
            <w:pPr>
              <w:jc w:val="both"/>
              <w:rPr>
                <w:rFonts w:ascii="Arial" w:hAnsi="Arial" w:cs="Arial"/>
                <w:color w:val="000000" w:themeColor="text1"/>
                <w:sz w:val="24"/>
                <w:szCs w:val="24"/>
              </w:rPr>
            </w:pPr>
          </w:p>
        </w:tc>
        <w:tc>
          <w:tcPr>
            <w:tcW w:w="4536" w:type="dxa"/>
            <w:hideMark/>
          </w:tcPr>
          <w:p w:rsidR="00ED3C92" w:rsidRDefault="00ED3C92" w:rsidP="0059109E">
            <w:pPr>
              <w:rPr>
                <w:rFonts w:ascii="Arial" w:hAnsi="Arial" w:cs="Arial"/>
                <w:color w:val="000000" w:themeColor="text1"/>
                <w:sz w:val="24"/>
                <w:szCs w:val="24"/>
              </w:rPr>
            </w:pPr>
            <w:r w:rsidRPr="00CA3616">
              <w:rPr>
                <w:rFonts w:ascii="Arial" w:hAnsi="Arial" w:cs="Arial"/>
                <w:color w:val="000000" w:themeColor="text1"/>
                <w:sz w:val="24"/>
                <w:szCs w:val="24"/>
              </w:rPr>
              <w:t>Глава Петровского сельсовета</w:t>
            </w:r>
          </w:p>
          <w:p w:rsidR="004F5734" w:rsidRDefault="004F5734" w:rsidP="0059109E">
            <w:pPr>
              <w:rPr>
                <w:rFonts w:ascii="Arial" w:hAnsi="Arial" w:cs="Arial"/>
                <w:color w:val="000000" w:themeColor="text1"/>
                <w:sz w:val="24"/>
                <w:szCs w:val="24"/>
              </w:rPr>
            </w:pPr>
            <w:r>
              <w:rPr>
                <w:rFonts w:ascii="Arial" w:hAnsi="Arial" w:cs="Arial"/>
                <w:color w:val="000000" w:themeColor="text1"/>
                <w:sz w:val="24"/>
                <w:szCs w:val="24"/>
              </w:rPr>
              <w:t xml:space="preserve">Ордынского района </w:t>
            </w:r>
          </w:p>
          <w:p w:rsidR="004F5734" w:rsidRPr="00CA3616" w:rsidRDefault="004F5734" w:rsidP="0059109E">
            <w:pPr>
              <w:rPr>
                <w:rFonts w:ascii="Arial" w:hAnsi="Arial" w:cs="Arial"/>
                <w:color w:val="000000" w:themeColor="text1"/>
                <w:sz w:val="24"/>
                <w:szCs w:val="24"/>
              </w:rPr>
            </w:pPr>
            <w:r>
              <w:rPr>
                <w:rFonts w:ascii="Arial" w:hAnsi="Arial" w:cs="Arial"/>
                <w:color w:val="000000" w:themeColor="text1"/>
                <w:sz w:val="24"/>
                <w:szCs w:val="24"/>
              </w:rPr>
              <w:t>Новосибирской области</w:t>
            </w:r>
          </w:p>
        </w:tc>
      </w:tr>
      <w:tr w:rsidR="00ED3C92" w:rsidRPr="00CA3616" w:rsidTr="00ED3C92">
        <w:tc>
          <w:tcPr>
            <w:tcW w:w="4644" w:type="dxa"/>
          </w:tcPr>
          <w:p w:rsidR="00ED3C92" w:rsidRPr="00CA3616" w:rsidRDefault="00ED3C92" w:rsidP="0059109E">
            <w:pPr>
              <w:jc w:val="both"/>
              <w:rPr>
                <w:rFonts w:ascii="Arial" w:hAnsi="Arial" w:cs="Arial"/>
                <w:color w:val="000000" w:themeColor="text1"/>
                <w:sz w:val="24"/>
                <w:szCs w:val="24"/>
              </w:rPr>
            </w:pPr>
            <w:proofErr w:type="spellStart"/>
            <w:r w:rsidRPr="00CA3616">
              <w:rPr>
                <w:rFonts w:ascii="Arial" w:hAnsi="Arial" w:cs="Arial"/>
                <w:color w:val="000000" w:themeColor="text1"/>
                <w:sz w:val="24"/>
                <w:szCs w:val="24"/>
              </w:rPr>
              <w:t>Лашутина</w:t>
            </w:r>
            <w:proofErr w:type="spellEnd"/>
            <w:r w:rsidRPr="00CA3616">
              <w:rPr>
                <w:rFonts w:ascii="Arial" w:hAnsi="Arial" w:cs="Arial"/>
                <w:color w:val="000000" w:themeColor="text1"/>
                <w:sz w:val="24"/>
                <w:szCs w:val="24"/>
              </w:rPr>
              <w:t xml:space="preserve"> С.В.</w:t>
            </w:r>
          </w:p>
          <w:p w:rsidR="00ED3C92" w:rsidRPr="00CA3616" w:rsidRDefault="00ED3C92" w:rsidP="0059109E">
            <w:pPr>
              <w:jc w:val="both"/>
              <w:rPr>
                <w:rFonts w:ascii="Arial" w:hAnsi="Arial" w:cs="Arial"/>
                <w:color w:val="000000" w:themeColor="text1"/>
                <w:sz w:val="24"/>
                <w:szCs w:val="24"/>
              </w:rPr>
            </w:pPr>
          </w:p>
        </w:tc>
        <w:tc>
          <w:tcPr>
            <w:tcW w:w="567" w:type="dxa"/>
          </w:tcPr>
          <w:p w:rsidR="00ED3C92" w:rsidRPr="00CA3616" w:rsidRDefault="00ED3C92" w:rsidP="0059109E">
            <w:pPr>
              <w:jc w:val="both"/>
              <w:rPr>
                <w:rFonts w:ascii="Arial" w:hAnsi="Arial" w:cs="Arial"/>
                <w:color w:val="000000" w:themeColor="text1"/>
                <w:sz w:val="24"/>
                <w:szCs w:val="24"/>
              </w:rPr>
            </w:pPr>
          </w:p>
        </w:tc>
        <w:tc>
          <w:tcPr>
            <w:tcW w:w="4536" w:type="dxa"/>
          </w:tcPr>
          <w:p w:rsidR="00ED3C92" w:rsidRPr="00CA3616" w:rsidRDefault="00ED3C92" w:rsidP="0059109E">
            <w:pPr>
              <w:jc w:val="both"/>
              <w:rPr>
                <w:rFonts w:ascii="Arial" w:hAnsi="Arial" w:cs="Arial"/>
                <w:color w:val="000000" w:themeColor="text1"/>
                <w:sz w:val="24"/>
                <w:szCs w:val="24"/>
              </w:rPr>
            </w:pPr>
            <w:proofErr w:type="spellStart"/>
            <w:r w:rsidRPr="00CA3616">
              <w:rPr>
                <w:rFonts w:ascii="Arial" w:hAnsi="Arial" w:cs="Arial"/>
                <w:color w:val="000000" w:themeColor="text1"/>
                <w:sz w:val="24"/>
                <w:szCs w:val="24"/>
              </w:rPr>
              <w:t>Кофанов</w:t>
            </w:r>
            <w:proofErr w:type="spellEnd"/>
            <w:r w:rsidRPr="00CA3616">
              <w:rPr>
                <w:rFonts w:ascii="Arial" w:hAnsi="Arial" w:cs="Arial"/>
                <w:color w:val="000000" w:themeColor="text1"/>
                <w:sz w:val="24"/>
                <w:szCs w:val="24"/>
              </w:rPr>
              <w:t xml:space="preserve"> В.А.</w:t>
            </w:r>
          </w:p>
          <w:p w:rsidR="00ED3C92" w:rsidRPr="00CA3616" w:rsidRDefault="00ED3C92" w:rsidP="0059109E">
            <w:pPr>
              <w:jc w:val="both"/>
              <w:rPr>
                <w:rFonts w:ascii="Arial" w:hAnsi="Arial" w:cs="Arial"/>
                <w:color w:val="000000" w:themeColor="text1"/>
                <w:sz w:val="24"/>
                <w:szCs w:val="24"/>
              </w:rPr>
            </w:pPr>
          </w:p>
        </w:tc>
      </w:tr>
    </w:tbl>
    <w:p w:rsidR="00ED3C92" w:rsidRPr="00CA3616" w:rsidRDefault="00ED3C92" w:rsidP="00200866">
      <w:pPr>
        <w:spacing w:after="0" w:line="240" w:lineRule="auto"/>
        <w:jc w:val="both"/>
        <w:rPr>
          <w:rFonts w:ascii="Arial" w:hAnsi="Arial" w:cs="Arial"/>
          <w:bCs/>
          <w:sz w:val="24"/>
          <w:szCs w:val="24"/>
        </w:rPr>
      </w:pPr>
    </w:p>
    <w:p w:rsidR="00402CC2" w:rsidRDefault="00ED3C92" w:rsidP="00200866">
      <w:pPr>
        <w:spacing w:after="0" w:line="240" w:lineRule="auto"/>
        <w:jc w:val="both"/>
        <w:rPr>
          <w:rFonts w:ascii="Arial" w:hAnsi="Arial" w:cs="Arial"/>
          <w:bCs/>
          <w:sz w:val="24"/>
          <w:szCs w:val="24"/>
        </w:rPr>
      </w:pPr>
      <w:r w:rsidRPr="00CA3616">
        <w:rPr>
          <w:rFonts w:ascii="Arial" w:hAnsi="Arial" w:cs="Arial"/>
          <w:bCs/>
          <w:sz w:val="24"/>
          <w:szCs w:val="24"/>
        </w:rPr>
        <w:t xml:space="preserve">                                                                                                                     </w:t>
      </w: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02CC2" w:rsidRDefault="00402CC2" w:rsidP="00200866">
      <w:pPr>
        <w:spacing w:after="0" w:line="240" w:lineRule="auto"/>
        <w:jc w:val="both"/>
        <w:rPr>
          <w:rFonts w:ascii="Arial" w:hAnsi="Arial" w:cs="Arial"/>
          <w:bCs/>
          <w:sz w:val="24"/>
          <w:szCs w:val="24"/>
        </w:rPr>
      </w:pPr>
    </w:p>
    <w:p w:rsidR="004878C5" w:rsidRPr="00CA3616" w:rsidRDefault="00402CC2" w:rsidP="00200866">
      <w:pPr>
        <w:spacing w:after="0" w:line="240" w:lineRule="auto"/>
        <w:jc w:val="both"/>
        <w:rPr>
          <w:rFonts w:ascii="Arial" w:hAnsi="Arial" w:cs="Arial"/>
          <w:bCs/>
          <w:color w:val="000000" w:themeColor="text1"/>
          <w:sz w:val="24"/>
          <w:szCs w:val="24"/>
        </w:rPr>
      </w:pPr>
      <w:r>
        <w:rPr>
          <w:rFonts w:ascii="Arial" w:hAnsi="Arial" w:cs="Arial"/>
          <w:bCs/>
          <w:sz w:val="24"/>
          <w:szCs w:val="24"/>
        </w:rPr>
        <w:t xml:space="preserve">                                                                                                                      </w:t>
      </w:r>
      <w:r w:rsidR="00ED3C92" w:rsidRPr="00CA3616">
        <w:rPr>
          <w:rFonts w:ascii="Arial" w:hAnsi="Arial" w:cs="Arial"/>
          <w:bCs/>
          <w:sz w:val="24"/>
          <w:szCs w:val="24"/>
        </w:rPr>
        <w:t xml:space="preserve"> </w:t>
      </w:r>
      <w:r w:rsidR="004878C5" w:rsidRPr="00CA3616">
        <w:rPr>
          <w:rFonts w:ascii="Arial" w:hAnsi="Arial" w:cs="Arial"/>
          <w:bCs/>
          <w:color w:val="000000" w:themeColor="text1"/>
          <w:sz w:val="24"/>
          <w:szCs w:val="24"/>
        </w:rPr>
        <w:t>Приложение</w:t>
      </w:r>
    </w:p>
    <w:p w:rsidR="004878C5" w:rsidRPr="00CA3616" w:rsidRDefault="004878C5" w:rsidP="007E5E34">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Утверждено </w:t>
      </w:r>
    </w:p>
    <w:p w:rsidR="004878C5" w:rsidRPr="00CA3616" w:rsidRDefault="004878C5" w:rsidP="007E5E34">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решением Совета депутатов </w:t>
      </w:r>
    </w:p>
    <w:p w:rsidR="004878C5" w:rsidRPr="00CA3616" w:rsidRDefault="004878C5" w:rsidP="007E5E34">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Петровского сельсовета</w:t>
      </w:r>
    </w:p>
    <w:p w:rsidR="004878C5" w:rsidRPr="00CA3616" w:rsidRDefault="004878C5" w:rsidP="007E5E34">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Ордынского района</w:t>
      </w:r>
    </w:p>
    <w:p w:rsidR="004878C5" w:rsidRPr="00CA3616" w:rsidRDefault="004878C5" w:rsidP="007E5E34">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Новосибирской области</w:t>
      </w:r>
    </w:p>
    <w:p w:rsidR="004878C5" w:rsidRPr="00CA3616" w:rsidRDefault="004878C5" w:rsidP="007E5E34">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 xml:space="preserve">от </w:t>
      </w:r>
      <w:r w:rsidR="007E5E34" w:rsidRPr="00CA3616">
        <w:rPr>
          <w:rFonts w:ascii="Arial" w:hAnsi="Arial" w:cs="Arial"/>
          <w:color w:val="000000" w:themeColor="text1"/>
          <w:sz w:val="24"/>
          <w:szCs w:val="24"/>
        </w:rPr>
        <w:t>21</w:t>
      </w:r>
      <w:r w:rsidR="00AC5367" w:rsidRPr="00CA3616">
        <w:rPr>
          <w:rFonts w:ascii="Arial" w:hAnsi="Arial" w:cs="Arial"/>
          <w:color w:val="000000" w:themeColor="text1"/>
          <w:sz w:val="24"/>
          <w:szCs w:val="24"/>
        </w:rPr>
        <w:t>.10</w:t>
      </w:r>
      <w:r w:rsidRPr="00CA3616">
        <w:rPr>
          <w:rFonts w:ascii="Arial" w:hAnsi="Arial" w:cs="Arial"/>
          <w:color w:val="000000" w:themeColor="text1"/>
          <w:sz w:val="24"/>
          <w:szCs w:val="24"/>
        </w:rPr>
        <w:t>.2020 №</w:t>
      </w:r>
      <w:r w:rsidR="007E5E34" w:rsidRPr="00CA3616">
        <w:rPr>
          <w:rFonts w:ascii="Arial" w:hAnsi="Arial" w:cs="Arial"/>
          <w:color w:val="000000" w:themeColor="text1"/>
          <w:sz w:val="24"/>
          <w:szCs w:val="24"/>
        </w:rPr>
        <w:t xml:space="preserve"> 15</w:t>
      </w:r>
    </w:p>
    <w:p w:rsidR="00200866" w:rsidRPr="00CA3616" w:rsidRDefault="00200866" w:rsidP="00200866">
      <w:pPr>
        <w:spacing w:after="0" w:line="240" w:lineRule="auto"/>
        <w:jc w:val="right"/>
        <w:rPr>
          <w:rFonts w:ascii="Arial" w:hAnsi="Arial" w:cs="Arial"/>
          <w:bCs/>
          <w:color w:val="000000" w:themeColor="text1"/>
          <w:sz w:val="24"/>
          <w:szCs w:val="24"/>
        </w:rPr>
      </w:pPr>
      <w:r w:rsidRPr="00CA3616">
        <w:rPr>
          <w:rFonts w:ascii="Arial" w:hAnsi="Arial" w:cs="Arial"/>
          <w:color w:val="000000" w:themeColor="text1"/>
          <w:sz w:val="24"/>
          <w:szCs w:val="24"/>
        </w:rPr>
        <w:t xml:space="preserve">                                                                                                                       </w:t>
      </w:r>
      <w:r w:rsidRPr="00CA3616">
        <w:rPr>
          <w:rFonts w:ascii="Arial" w:hAnsi="Arial" w:cs="Arial"/>
          <w:bCs/>
          <w:color w:val="000000" w:themeColor="text1"/>
          <w:sz w:val="24"/>
          <w:szCs w:val="24"/>
        </w:rPr>
        <w:t>Приложение</w:t>
      </w:r>
    </w:p>
    <w:p w:rsidR="00200866" w:rsidRPr="00CA3616" w:rsidRDefault="00200866" w:rsidP="00200866">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Утверждено </w:t>
      </w:r>
    </w:p>
    <w:p w:rsidR="00200866" w:rsidRPr="00CA3616" w:rsidRDefault="00200866" w:rsidP="00200866">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решением Совета депутатов </w:t>
      </w:r>
    </w:p>
    <w:p w:rsidR="00200866" w:rsidRPr="00CA3616" w:rsidRDefault="00200866" w:rsidP="00200866">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Петровского сельсовета</w:t>
      </w:r>
    </w:p>
    <w:p w:rsidR="00200866" w:rsidRPr="00CA3616" w:rsidRDefault="00200866" w:rsidP="00200866">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Ордынского района</w:t>
      </w:r>
    </w:p>
    <w:p w:rsidR="00200866" w:rsidRPr="00CA3616" w:rsidRDefault="00200866" w:rsidP="00200866">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Новосибирской области</w:t>
      </w:r>
    </w:p>
    <w:p w:rsidR="004878C5" w:rsidRPr="00CA3616" w:rsidRDefault="00200866" w:rsidP="00ED3C92">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 xml:space="preserve">от </w:t>
      </w:r>
      <w:r w:rsidR="009C6E39" w:rsidRPr="00CA3616">
        <w:rPr>
          <w:rFonts w:ascii="Arial" w:hAnsi="Arial" w:cs="Arial"/>
          <w:color w:val="000000" w:themeColor="text1"/>
          <w:sz w:val="24"/>
          <w:szCs w:val="24"/>
        </w:rPr>
        <w:t>24</w:t>
      </w:r>
      <w:r w:rsidRPr="00CA3616">
        <w:rPr>
          <w:rFonts w:ascii="Arial" w:hAnsi="Arial" w:cs="Arial"/>
          <w:color w:val="000000" w:themeColor="text1"/>
          <w:sz w:val="24"/>
          <w:szCs w:val="24"/>
        </w:rPr>
        <w:t>.08.2021г №</w:t>
      </w:r>
      <w:r w:rsidR="00ED3C92" w:rsidRPr="00CA3616">
        <w:rPr>
          <w:rFonts w:ascii="Arial" w:hAnsi="Arial" w:cs="Arial"/>
          <w:color w:val="000000" w:themeColor="text1"/>
          <w:sz w:val="24"/>
          <w:szCs w:val="24"/>
        </w:rPr>
        <w:t xml:space="preserve"> </w:t>
      </w:r>
      <w:r w:rsidR="00B75A17" w:rsidRPr="00CA3616">
        <w:rPr>
          <w:rFonts w:ascii="Arial" w:hAnsi="Arial" w:cs="Arial"/>
          <w:color w:val="000000" w:themeColor="text1"/>
          <w:sz w:val="24"/>
          <w:szCs w:val="24"/>
        </w:rPr>
        <w:t>53</w:t>
      </w:r>
    </w:p>
    <w:p w:rsidR="002A45B2" w:rsidRPr="00CA3616" w:rsidRDefault="002A45B2" w:rsidP="002A45B2">
      <w:pPr>
        <w:spacing w:after="0" w:line="240" w:lineRule="auto"/>
        <w:jc w:val="right"/>
        <w:rPr>
          <w:rFonts w:ascii="Arial" w:hAnsi="Arial" w:cs="Arial"/>
          <w:bCs/>
          <w:color w:val="000000" w:themeColor="text1"/>
          <w:sz w:val="24"/>
          <w:szCs w:val="24"/>
        </w:rPr>
      </w:pPr>
      <w:r w:rsidRPr="00CA3616">
        <w:rPr>
          <w:rFonts w:ascii="Arial" w:hAnsi="Arial" w:cs="Arial"/>
          <w:color w:val="000000" w:themeColor="text1"/>
          <w:sz w:val="24"/>
          <w:szCs w:val="24"/>
        </w:rPr>
        <w:t xml:space="preserve">                                                                                               </w:t>
      </w:r>
      <w:r w:rsidRPr="00CA3616">
        <w:rPr>
          <w:rFonts w:ascii="Arial" w:hAnsi="Arial" w:cs="Arial"/>
          <w:bCs/>
          <w:color w:val="000000" w:themeColor="text1"/>
          <w:sz w:val="24"/>
          <w:szCs w:val="24"/>
        </w:rPr>
        <w:t>Приложение</w:t>
      </w:r>
    </w:p>
    <w:p w:rsidR="002A45B2" w:rsidRPr="00CA3616" w:rsidRDefault="002A45B2" w:rsidP="002A45B2">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Утверждено </w:t>
      </w:r>
    </w:p>
    <w:p w:rsidR="002A45B2" w:rsidRPr="00CA3616" w:rsidRDefault="002A45B2" w:rsidP="002A45B2">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решением Совета депутатов </w:t>
      </w:r>
    </w:p>
    <w:p w:rsidR="002A45B2" w:rsidRPr="00CA3616" w:rsidRDefault="002A45B2" w:rsidP="002A45B2">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Петровского сельсовета</w:t>
      </w:r>
    </w:p>
    <w:p w:rsidR="002A45B2" w:rsidRPr="00CA3616" w:rsidRDefault="002A45B2" w:rsidP="002A45B2">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Ордынского района</w:t>
      </w:r>
    </w:p>
    <w:p w:rsidR="002A45B2" w:rsidRPr="00CA3616" w:rsidRDefault="002A45B2" w:rsidP="002A45B2">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Новосибирской области</w:t>
      </w:r>
    </w:p>
    <w:p w:rsidR="0070191D" w:rsidRDefault="002A45B2" w:rsidP="002A45B2">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 xml:space="preserve">от </w:t>
      </w:r>
      <w:r w:rsidR="00D04FC3" w:rsidRPr="00CA3616">
        <w:rPr>
          <w:rFonts w:ascii="Arial" w:hAnsi="Arial" w:cs="Arial"/>
          <w:color w:val="000000" w:themeColor="text1"/>
          <w:sz w:val="24"/>
          <w:szCs w:val="24"/>
        </w:rPr>
        <w:t>15</w:t>
      </w:r>
      <w:r w:rsidR="0070191D">
        <w:rPr>
          <w:rFonts w:ascii="Arial" w:hAnsi="Arial" w:cs="Arial"/>
          <w:color w:val="000000" w:themeColor="text1"/>
          <w:sz w:val="24"/>
          <w:szCs w:val="24"/>
        </w:rPr>
        <w:t>.09.2022</w:t>
      </w:r>
      <w:r w:rsidRPr="00CA3616">
        <w:rPr>
          <w:rFonts w:ascii="Arial" w:hAnsi="Arial" w:cs="Arial"/>
          <w:color w:val="000000" w:themeColor="text1"/>
          <w:sz w:val="24"/>
          <w:szCs w:val="24"/>
        </w:rPr>
        <w:t>г №</w:t>
      </w:r>
      <w:r w:rsidR="00D04FC3" w:rsidRPr="00CA3616">
        <w:rPr>
          <w:rFonts w:ascii="Arial" w:hAnsi="Arial" w:cs="Arial"/>
          <w:color w:val="000000" w:themeColor="text1"/>
          <w:sz w:val="24"/>
          <w:szCs w:val="24"/>
        </w:rPr>
        <w:t>119</w:t>
      </w:r>
    </w:p>
    <w:p w:rsidR="00A05D4F" w:rsidRPr="00CA3616" w:rsidRDefault="00A05D4F" w:rsidP="00A05D4F">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Утверждено </w:t>
      </w:r>
    </w:p>
    <w:p w:rsidR="00A05D4F" w:rsidRPr="00CA3616" w:rsidRDefault="00A05D4F" w:rsidP="00A05D4F">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решением Совета депутатов </w:t>
      </w:r>
    </w:p>
    <w:p w:rsidR="00A05D4F" w:rsidRPr="00CA3616" w:rsidRDefault="00A05D4F" w:rsidP="00A05D4F">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Петровского сельсовета</w:t>
      </w:r>
    </w:p>
    <w:p w:rsidR="00A05D4F" w:rsidRPr="00CA3616" w:rsidRDefault="00A05D4F" w:rsidP="00A05D4F">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Ордынского района</w:t>
      </w:r>
    </w:p>
    <w:p w:rsidR="00A05D4F" w:rsidRPr="00CA3616" w:rsidRDefault="00A05D4F" w:rsidP="00A05D4F">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Новосибирской области</w:t>
      </w:r>
    </w:p>
    <w:p w:rsidR="00A05D4F" w:rsidRDefault="00A05D4F" w:rsidP="00A05D4F">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 xml:space="preserve">от </w:t>
      </w:r>
      <w:r w:rsidR="00594226">
        <w:rPr>
          <w:rFonts w:ascii="Arial" w:hAnsi="Arial" w:cs="Arial"/>
          <w:color w:val="000000" w:themeColor="text1"/>
          <w:sz w:val="24"/>
          <w:szCs w:val="24"/>
        </w:rPr>
        <w:t>14.02</w:t>
      </w:r>
      <w:r>
        <w:rPr>
          <w:rFonts w:ascii="Arial" w:hAnsi="Arial" w:cs="Arial"/>
          <w:color w:val="000000" w:themeColor="text1"/>
          <w:sz w:val="24"/>
          <w:szCs w:val="24"/>
        </w:rPr>
        <w:t>.2024</w:t>
      </w:r>
      <w:r w:rsidRPr="00CA3616">
        <w:rPr>
          <w:rFonts w:ascii="Arial" w:hAnsi="Arial" w:cs="Arial"/>
          <w:color w:val="000000" w:themeColor="text1"/>
          <w:sz w:val="24"/>
          <w:szCs w:val="24"/>
        </w:rPr>
        <w:t>г №</w:t>
      </w:r>
      <w:r>
        <w:rPr>
          <w:rFonts w:ascii="Arial" w:hAnsi="Arial" w:cs="Arial"/>
          <w:color w:val="000000" w:themeColor="text1"/>
          <w:sz w:val="24"/>
          <w:szCs w:val="24"/>
        </w:rPr>
        <w:t>175</w:t>
      </w:r>
    </w:p>
    <w:p w:rsidR="00936633" w:rsidRPr="00CA3616" w:rsidRDefault="00936633" w:rsidP="00936633">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Утверждено </w:t>
      </w:r>
    </w:p>
    <w:p w:rsidR="00936633" w:rsidRPr="00CA3616" w:rsidRDefault="00936633" w:rsidP="00936633">
      <w:pPr>
        <w:spacing w:after="0" w:line="240" w:lineRule="auto"/>
        <w:ind w:firstLine="4860"/>
        <w:jc w:val="right"/>
        <w:rPr>
          <w:rFonts w:ascii="Arial" w:hAnsi="Arial" w:cs="Arial"/>
          <w:color w:val="000000" w:themeColor="text1"/>
          <w:sz w:val="24"/>
          <w:szCs w:val="24"/>
        </w:rPr>
      </w:pPr>
      <w:r w:rsidRPr="00CA3616">
        <w:rPr>
          <w:rFonts w:ascii="Arial" w:hAnsi="Arial" w:cs="Arial"/>
          <w:color w:val="000000" w:themeColor="text1"/>
          <w:sz w:val="24"/>
          <w:szCs w:val="24"/>
        </w:rPr>
        <w:t xml:space="preserve">решением Совета депутатов </w:t>
      </w:r>
    </w:p>
    <w:p w:rsidR="00936633" w:rsidRPr="00CA3616" w:rsidRDefault="00936633" w:rsidP="00936633">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Петровского сельсовета</w:t>
      </w:r>
    </w:p>
    <w:p w:rsidR="00936633" w:rsidRPr="00CA3616" w:rsidRDefault="00936633" w:rsidP="00936633">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Ордынского района</w:t>
      </w:r>
    </w:p>
    <w:p w:rsidR="00936633" w:rsidRPr="00CA3616" w:rsidRDefault="00936633" w:rsidP="00936633">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Новосибирской области</w:t>
      </w:r>
    </w:p>
    <w:p w:rsidR="00936633" w:rsidRDefault="00936633" w:rsidP="00936633">
      <w:pPr>
        <w:spacing w:after="0" w:line="240" w:lineRule="auto"/>
        <w:jc w:val="right"/>
        <w:rPr>
          <w:rFonts w:ascii="Arial" w:hAnsi="Arial" w:cs="Arial"/>
          <w:color w:val="000000" w:themeColor="text1"/>
          <w:sz w:val="24"/>
          <w:szCs w:val="24"/>
        </w:rPr>
      </w:pPr>
      <w:r w:rsidRPr="00CA3616">
        <w:rPr>
          <w:rFonts w:ascii="Arial" w:hAnsi="Arial" w:cs="Arial"/>
          <w:color w:val="000000" w:themeColor="text1"/>
          <w:sz w:val="24"/>
          <w:szCs w:val="24"/>
        </w:rPr>
        <w:t xml:space="preserve">от </w:t>
      </w:r>
      <w:r>
        <w:rPr>
          <w:rFonts w:ascii="Arial" w:hAnsi="Arial" w:cs="Arial"/>
          <w:color w:val="000000" w:themeColor="text1"/>
          <w:sz w:val="24"/>
          <w:szCs w:val="24"/>
        </w:rPr>
        <w:t>28.03</w:t>
      </w:r>
      <w:bookmarkStart w:id="0" w:name="_GoBack"/>
      <w:bookmarkEnd w:id="0"/>
      <w:r>
        <w:rPr>
          <w:rFonts w:ascii="Arial" w:hAnsi="Arial" w:cs="Arial"/>
          <w:color w:val="000000" w:themeColor="text1"/>
          <w:sz w:val="24"/>
          <w:szCs w:val="24"/>
        </w:rPr>
        <w:t>.2024</w:t>
      </w:r>
      <w:r w:rsidRPr="00CA3616">
        <w:rPr>
          <w:rFonts w:ascii="Arial" w:hAnsi="Arial" w:cs="Arial"/>
          <w:color w:val="000000" w:themeColor="text1"/>
          <w:sz w:val="24"/>
          <w:szCs w:val="24"/>
        </w:rPr>
        <w:t>г №</w:t>
      </w:r>
      <w:r>
        <w:rPr>
          <w:rFonts w:ascii="Arial" w:hAnsi="Arial" w:cs="Arial"/>
          <w:color w:val="000000" w:themeColor="text1"/>
          <w:sz w:val="24"/>
          <w:szCs w:val="24"/>
        </w:rPr>
        <w:t>186</w:t>
      </w:r>
    </w:p>
    <w:p w:rsidR="004878C5" w:rsidRPr="00CA3616" w:rsidRDefault="004878C5" w:rsidP="002A45B2">
      <w:pPr>
        <w:spacing w:after="0" w:line="240" w:lineRule="auto"/>
        <w:jc w:val="right"/>
        <w:rPr>
          <w:rFonts w:ascii="Arial" w:hAnsi="Arial" w:cs="Arial"/>
          <w:color w:val="000000" w:themeColor="text1"/>
          <w:sz w:val="24"/>
          <w:szCs w:val="24"/>
        </w:rPr>
      </w:pPr>
    </w:p>
    <w:p w:rsidR="004878C5" w:rsidRPr="00CA3616" w:rsidRDefault="004878C5" w:rsidP="004878C5">
      <w:pPr>
        <w:spacing w:after="0" w:line="240" w:lineRule="auto"/>
        <w:jc w:val="center"/>
        <w:rPr>
          <w:rFonts w:ascii="Arial" w:hAnsi="Arial" w:cs="Arial"/>
          <w:color w:val="000000" w:themeColor="text1"/>
          <w:sz w:val="24"/>
          <w:szCs w:val="24"/>
        </w:rPr>
      </w:pPr>
      <w:r w:rsidRPr="00CA3616">
        <w:rPr>
          <w:rFonts w:ascii="Arial" w:hAnsi="Arial" w:cs="Arial"/>
          <w:color w:val="000000" w:themeColor="text1"/>
          <w:sz w:val="24"/>
          <w:szCs w:val="24"/>
        </w:rPr>
        <w:t xml:space="preserve">ПОЛОЖЕНИЕ О ПОРЯДКЕ ПРОВЕДЕНИЯ КОНКУРСА </w:t>
      </w:r>
    </w:p>
    <w:p w:rsidR="004878C5" w:rsidRPr="00CA3616" w:rsidRDefault="004878C5" w:rsidP="004878C5">
      <w:pPr>
        <w:spacing w:after="0" w:line="240" w:lineRule="auto"/>
        <w:jc w:val="center"/>
        <w:rPr>
          <w:rFonts w:ascii="Arial" w:hAnsi="Arial" w:cs="Arial"/>
          <w:b/>
          <w:i/>
          <w:color w:val="000000" w:themeColor="text1"/>
          <w:sz w:val="24"/>
          <w:szCs w:val="24"/>
        </w:rPr>
      </w:pPr>
      <w:r w:rsidRPr="00CA3616">
        <w:rPr>
          <w:rFonts w:ascii="Arial" w:hAnsi="Arial" w:cs="Arial"/>
          <w:color w:val="000000" w:themeColor="text1"/>
          <w:sz w:val="24"/>
          <w:szCs w:val="24"/>
        </w:rPr>
        <w:t>ПО ОТБОРУ КАНДИДАТУР НА ДОЛЖНОСТЬ ГЛАВЫ</w:t>
      </w:r>
      <w:r w:rsidR="00987EA7" w:rsidRPr="00CA3616">
        <w:rPr>
          <w:rFonts w:ascii="Arial" w:hAnsi="Arial" w:cs="Arial"/>
          <w:color w:val="000000" w:themeColor="text1"/>
          <w:sz w:val="24"/>
          <w:szCs w:val="24"/>
        </w:rPr>
        <w:t xml:space="preserve"> </w:t>
      </w:r>
      <w:r w:rsidRPr="00CA3616">
        <w:rPr>
          <w:rFonts w:ascii="Arial" w:hAnsi="Arial" w:cs="Arial"/>
          <w:color w:val="000000" w:themeColor="text1"/>
          <w:sz w:val="24"/>
          <w:szCs w:val="24"/>
        </w:rPr>
        <w:t>ПЕТРОВСКОГО СЕЛЬСОВЕТА ОРДЫНСКОГО РАЙОНА НОВОСИБИРСКОЙ ОБЛАСТИ</w:t>
      </w:r>
    </w:p>
    <w:p w:rsidR="004878C5" w:rsidRPr="00CA3616" w:rsidRDefault="004878C5" w:rsidP="004878C5">
      <w:pPr>
        <w:spacing w:after="0" w:line="240" w:lineRule="auto"/>
        <w:jc w:val="center"/>
        <w:rPr>
          <w:rFonts w:ascii="Arial" w:hAnsi="Arial" w:cs="Arial"/>
          <w:color w:val="000000" w:themeColor="text1"/>
          <w:sz w:val="24"/>
          <w:szCs w:val="24"/>
        </w:rPr>
      </w:pPr>
    </w:p>
    <w:p w:rsidR="004878C5" w:rsidRPr="00CA3616" w:rsidRDefault="004878C5" w:rsidP="004878C5">
      <w:pPr>
        <w:tabs>
          <w:tab w:val="left" w:pos="0"/>
        </w:tabs>
        <w:autoSpaceDE w:val="0"/>
        <w:autoSpaceDN w:val="0"/>
        <w:adjustRightInd w:val="0"/>
        <w:spacing w:after="0" w:line="240" w:lineRule="auto"/>
        <w:jc w:val="both"/>
        <w:rPr>
          <w:rFonts w:ascii="Arial" w:hAnsi="Arial" w:cs="Arial"/>
          <w:color w:val="000000" w:themeColor="text1"/>
          <w:sz w:val="24"/>
          <w:szCs w:val="24"/>
        </w:rPr>
      </w:pPr>
    </w:p>
    <w:p w:rsidR="004878C5" w:rsidRPr="00CA3616" w:rsidRDefault="004878C5" w:rsidP="004878C5">
      <w:pPr>
        <w:tabs>
          <w:tab w:val="left" w:pos="0"/>
        </w:tabs>
        <w:autoSpaceDE w:val="0"/>
        <w:autoSpaceDN w:val="0"/>
        <w:adjustRightInd w:val="0"/>
        <w:spacing w:after="0" w:line="240" w:lineRule="auto"/>
        <w:ind w:firstLine="540"/>
        <w:jc w:val="center"/>
        <w:rPr>
          <w:rFonts w:ascii="Arial" w:hAnsi="Arial" w:cs="Arial"/>
          <w:color w:val="000000" w:themeColor="text1"/>
          <w:sz w:val="24"/>
          <w:szCs w:val="24"/>
        </w:rPr>
      </w:pPr>
      <w:r w:rsidRPr="00CA3616">
        <w:rPr>
          <w:rFonts w:ascii="Arial" w:hAnsi="Arial" w:cs="Arial"/>
          <w:color w:val="000000" w:themeColor="text1"/>
          <w:sz w:val="24"/>
          <w:szCs w:val="24"/>
        </w:rPr>
        <w:t>1. Общие положения</w:t>
      </w:r>
    </w:p>
    <w:p w:rsidR="004878C5" w:rsidRPr="00CA3616" w:rsidRDefault="004878C5" w:rsidP="004878C5">
      <w:pPr>
        <w:spacing w:after="0" w:line="240" w:lineRule="auto"/>
        <w:ind w:firstLine="851"/>
        <w:jc w:val="both"/>
        <w:rPr>
          <w:rFonts w:ascii="Arial" w:hAnsi="Arial" w:cs="Arial"/>
          <w:i/>
          <w:color w:val="000000" w:themeColor="text1"/>
          <w:sz w:val="24"/>
          <w:szCs w:val="24"/>
        </w:rPr>
      </w:pPr>
      <w:r w:rsidRPr="00CA3616">
        <w:rPr>
          <w:rFonts w:ascii="Arial" w:hAnsi="Arial" w:cs="Arial"/>
          <w:color w:val="000000" w:themeColor="text1"/>
          <w:sz w:val="24"/>
          <w:szCs w:val="24"/>
        </w:rPr>
        <w:t>1.1. Настоящее Положение определяет порядок проведения конкурса по отбору кандидатур на должность Главы Петровского сельсовета Ордынского района Новосибирской области (далее – Глава муниципального образования).</w:t>
      </w:r>
    </w:p>
    <w:p w:rsidR="004878C5" w:rsidRPr="00CA3616"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 xml:space="preserve">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w:t>
      </w:r>
      <w:r w:rsidRPr="00CA3616">
        <w:rPr>
          <w:rFonts w:ascii="Arial" w:hAnsi="Arial" w:cs="Arial"/>
          <w:color w:val="000000" w:themeColor="text1"/>
          <w:sz w:val="24"/>
          <w:szCs w:val="24"/>
        </w:rPr>
        <w:lastRenderedPageBreak/>
        <w:t>претендующему на должность Главы муниципального образования, установленным настоящим Положением.</w:t>
      </w:r>
    </w:p>
    <w:p w:rsidR="004878C5" w:rsidRPr="00CA3616" w:rsidRDefault="004878C5" w:rsidP="006E55F7">
      <w:pPr>
        <w:spacing w:after="0" w:line="240" w:lineRule="auto"/>
        <w:jc w:val="both"/>
        <w:rPr>
          <w:rFonts w:ascii="Arial" w:hAnsi="Arial" w:cs="Arial"/>
          <w:color w:val="000000" w:themeColor="text1"/>
          <w:sz w:val="24"/>
          <w:szCs w:val="24"/>
        </w:rPr>
      </w:pPr>
      <w:r w:rsidRPr="00CA3616">
        <w:rPr>
          <w:rFonts w:ascii="Arial" w:hAnsi="Arial" w:cs="Arial"/>
          <w:color w:val="000000" w:themeColor="text1"/>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CA3616">
        <w:rPr>
          <w:rFonts w:ascii="Arial" w:eastAsia="Calibri" w:hAnsi="Arial" w:cs="Arial"/>
          <w:bCs/>
          <w:color w:val="000000" w:themeColor="text1"/>
          <w:sz w:val="24"/>
          <w:szCs w:val="24"/>
        </w:rPr>
        <w:t xml:space="preserve">об исполнении обязанности </w:t>
      </w:r>
      <w:r w:rsidRPr="00CA3616">
        <w:rPr>
          <w:rFonts w:ascii="Arial" w:hAnsi="Arial" w:cs="Arial"/>
          <w:color w:val="000000" w:themeColor="text1"/>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противодействиикоррупции», в порядке,</w:t>
      </w:r>
      <w:r w:rsidRPr="00CA3616">
        <w:rPr>
          <w:rFonts w:ascii="Arial" w:eastAsia="Calibri" w:hAnsi="Arial" w:cs="Arial"/>
          <w:bCs/>
          <w:color w:val="000000" w:themeColor="text1"/>
          <w:sz w:val="24"/>
          <w:szCs w:val="24"/>
        </w:rPr>
        <w:t xml:space="preserve">установленном </w:t>
      </w:r>
      <w:r w:rsidRPr="00CA3616">
        <w:rPr>
          <w:rFonts w:ascii="Arial" w:hAnsi="Arial" w:cs="Arial"/>
          <w:color w:val="000000" w:themeColor="text1"/>
          <w:sz w:val="24"/>
          <w:szCs w:val="24"/>
        </w:rPr>
        <w:t xml:space="preserve">Законом Новосибирской области от 10 ноября 2017 года № 216-ОЗ </w:t>
      </w:r>
      <w:r w:rsidR="006E55F7" w:rsidRPr="00CA3616">
        <w:rPr>
          <w:rFonts w:ascii="Arial" w:hAnsi="Arial" w:cs="Arial"/>
          <w:color w:val="000000" w:themeColor="text1"/>
          <w:sz w:val="24"/>
          <w:szCs w:val="24"/>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CA3616">
        <w:rPr>
          <w:rFonts w:ascii="Arial" w:hAnsi="Arial" w:cs="Arial"/>
          <w:color w:val="000000" w:themeColor="text1"/>
          <w:sz w:val="24"/>
          <w:szCs w:val="24"/>
        </w:rPr>
        <w:t xml:space="preserve"> (далее ‒ Закон Новосибирской области № 216-ОЗ).</w:t>
      </w:r>
    </w:p>
    <w:p w:rsidR="004878C5" w:rsidRPr="00CA3616" w:rsidRDefault="004878C5" w:rsidP="00A05D4F">
      <w:pPr>
        <w:tabs>
          <w:tab w:val="left" w:pos="0"/>
        </w:tabs>
        <w:autoSpaceDE w:val="0"/>
        <w:autoSpaceDN w:val="0"/>
        <w:adjustRightInd w:val="0"/>
        <w:spacing w:after="0" w:line="240" w:lineRule="auto"/>
        <w:ind w:firstLine="851"/>
        <w:rPr>
          <w:rFonts w:ascii="Arial" w:hAnsi="Arial" w:cs="Arial"/>
          <w:color w:val="000000" w:themeColor="text1"/>
          <w:sz w:val="24"/>
          <w:szCs w:val="24"/>
        </w:rPr>
      </w:pPr>
      <w:r w:rsidRPr="00CA3616">
        <w:rPr>
          <w:rFonts w:ascii="Arial" w:hAnsi="Arial" w:cs="Arial"/>
          <w:color w:val="000000" w:themeColor="text1"/>
          <w:sz w:val="24"/>
          <w:szCs w:val="24"/>
        </w:rPr>
        <w:t>1.3. При проведении конкурса кандидаты имеют равные права.</w:t>
      </w:r>
    </w:p>
    <w:p w:rsidR="004878C5" w:rsidRPr="00CA3616"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CA3616">
        <w:rPr>
          <w:rFonts w:ascii="Arial" w:hAnsi="Arial" w:cs="Arial"/>
          <w:color w:val="000000" w:themeColor="text1"/>
          <w:sz w:val="24"/>
          <w:szCs w:val="24"/>
        </w:rPr>
        <w:t>2. Цель проведения и назначение конкурса</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2.2. Решение о проведении конкурса принимается Советом депутатов Петровского сельсовета Ордынского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«Петровском вестнике» не позднее, чем за 20 дней до дня проведения конкурса.</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878C5" w:rsidRPr="00CA3616"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878C5" w:rsidRPr="00CA3616" w:rsidRDefault="004878C5" w:rsidP="004878C5">
      <w:pPr>
        <w:autoSpaceDE w:val="0"/>
        <w:autoSpaceDN w:val="0"/>
        <w:adjustRightInd w:val="0"/>
        <w:spacing w:after="0" w:line="240" w:lineRule="auto"/>
        <w:jc w:val="both"/>
        <w:rPr>
          <w:rFonts w:ascii="Arial" w:eastAsia="Calibri" w:hAnsi="Arial" w:cs="Arial"/>
          <w:bCs/>
          <w:sz w:val="24"/>
          <w:szCs w:val="24"/>
          <w:lang w:eastAsia="en-US"/>
        </w:rPr>
      </w:pPr>
      <w:r w:rsidRPr="00CA3616">
        <w:rPr>
          <w:rFonts w:ascii="Arial" w:hAnsi="Arial" w:cs="Arial"/>
          <w:color w:val="000000" w:themeColor="text1"/>
          <w:sz w:val="24"/>
          <w:szCs w:val="24"/>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4878C5" w:rsidRPr="00CA3616" w:rsidRDefault="004878C5" w:rsidP="004878C5">
      <w:pPr>
        <w:tabs>
          <w:tab w:val="left" w:pos="567"/>
          <w:tab w:val="left" w:pos="851"/>
        </w:tabs>
        <w:spacing w:after="0" w:line="240" w:lineRule="auto"/>
        <w:jc w:val="both"/>
        <w:rPr>
          <w:rFonts w:ascii="Arial" w:eastAsia="Calibri" w:hAnsi="Arial" w:cs="Arial"/>
          <w:sz w:val="24"/>
          <w:szCs w:val="24"/>
          <w:lang w:eastAsia="en-US"/>
        </w:rPr>
      </w:pPr>
    </w:p>
    <w:p w:rsidR="004878C5" w:rsidRPr="00CA3616"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CA3616">
        <w:rPr>
          <w:rFonts w:ascii="Arial" w:eastAsia="Calibri" w:hAnsi="Arial" w:cs="Arial"/>
          <w:sz w:val="24"/>
          <w:szCs w:val="24"/>
          <w:lang w:eastAsia="en-US"/>
        </w:rPr>
        <w:tab/>
      </w:r>
      <w:r w:rsidRPr="00CA3616">
        <w:rPr>
          <w:rFonts w:ascii="Arial" w:hAnsi="Arial" w:cs="Arial"/>
          <w:color w:val="000000" w:themeColor="text1"/>
          <w:sz w:val="24"/>
          <w:szCs w:val="24"/>
        </w:rPr>
        <w:t>3. Условия конкурса</w:t>
      </w:r>
    </w:p>
    <w:p w:rsidR="004878C5" w:rsidRPr="00CA3616" w:rsidRDefault="004878C5" w:rsidP="004878C5">
      <w:pPr>
        <w:tabs>
          <w:tab w:val="left" w:pos="0"/>
          <w:tab w:val="left" w:pos="851"/>
        </w:tabs>
        <w:autoSpaceDE w:val="0"/>
        <w:autoSpaceDN w:val="0"/>
        <w:adjustRightInd w:val="0"/>
        <w:spacing w:after="0" w:line="240" w:lineRule="auto"/>
        <w:rPr>
          <w:rFonts w:ascii="Arial" w:hAnsi="Arial" w:cs="Arial"/>
          <w:color w:val="000000" w:themeColor="text1"/>
          <w:sz w:val="24"/>
          <w:szCs w:val="24"/>
        </w:rPr>
      </w:pPr>
      <w:r w:rsidRPr="00CA3616">
        <w:rPr>
          <w:rFonts w:ascii="Arial" w:hAnsi="Arial" w:cs="Arial"/>
          <w:color w:val="000000" w:themeColor="text1"/>
          <w:sz w:val="24"/>
          <w:szCs w:val="24"/>
        </w:rPr>
        <w:t>3.1. Не имеет права участвовать в конкурсе гражданин Российской Федерации:</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1) признанный недееспособным</w:t>
      </w:r>
      <w:r w:rsidRPr="00CA3616">
        <w:rPr>
          <w:rFonts w:ascii="Arial" w:hAnsi="Arial" w:cs="Arial"/>
          <w:bCs/>
          <w:color w:val="000000" w:themeColor="text1"/>
          <w:sz w:val="24"/>
          <w:szCs w:val="24"/>
        </w:rPr>
        <w:t xml:space="preserve"> решением суда, вступившим в законную силу</w:t>
      </w:r>
      <w:r w:rsidRPr="00CA3616">
        <w:rPr>
          <w:rFonts w:ascii="Arial" w:hAnsi="Arial" w:cs="Arial"/>
          <w:color w:val="000000" w:themeColor="text1"/>
          <w:sz w:val="24"/>
          <w:szCs w:val="24"/>
        </w:rPr>
        <w:t>;</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2) содержащийся в местах лишения свободы по приговору суда;</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3) осужденный к лишению свободы за совершение тяжких и (или) особо тяжких преступлений</w:t>
      </w:r>
      <w:r w:rsidR="00466405" w:rsidRPr="00CA3616">
        <w:rPr>
          <w:rFonts w:ascii="Arial" w:hAnsi="Arial" w:cs="Arial"/>
          <w:color w:val="92D050"/>
          <w:sz w:val="24"/>
          <w:szCs w:val="24"/>
        </w:rPr>
        <w:t xml:space="preserve">, </w:t>
      </w:r>
      <w:r w:rsidR="00466405" w:rsidRPr="0070191D">
        <w:rPr>
          <w:rFonts w:ascii="Arial" w:hAnsi="Arial" w:cs="Arial"/>
          <w:color w:val="262626" w:themeColor="text1" w:themeTint="D9"/>
          <w:sz w:val="24"/>
          <w:szCs w:val="24"/>
        </w:rPr>
        <w:t>а также осужденные к лишению свободы за совершение указанных преступлений,</w:t>
      </w:r>
      <w:r w:rsidR="00466405" w:rsidRPr="00CA3616">
        <w:rPr>
          <w:rFonts w:ascii="Arial" w:hAnsi="Arial" w:cs="Arial"/>
          <w:color w:val="000000" w:themeColor="text1"/>
          <w:sz w:val="24"/>
          <w:szCs w:val="24"/>
        </w:rPr>
        <w:t xml:space="preserve"> </w:t>
      </w:r>
      <w:proofErr w:type="gramStart"/>
      <w:r w:rsidR="00466405" w:rsidRPr="00CA3616">
        <w:rPr>
          <w:rFonts w:ascii="Arial" w:hAnsi="Arial" w:cs="Arial"/>
          <w:color w:val="000000" w:themeColor="text1"/>
          <w:sz w:val="24"/>
          <w:szCs w:val="24"/>
        </w:rPr>
        <w:t>судимость  которых</w:t>
      </w:r>
      <w:proofErr w:type="gramEnd"/>
      <w:r w:rsidR="00466405" w:rsidRPr="00CA3616">
        <w:rPr>
          <w:rFonts w:ascii="Arial" w:hAnsi="Arial" w:cs="Arial"/>
          <w:color w:val="000000" w:themeColor="text1"/>
          <w:sz w:val="24"/>
          <w:szCs w:val="24"/>
        </w:rPr>
        <w:t xml:space="preserve"> снята или погашена</w:t>
      </w:r>
      <w:r w:rsidRPr="00CA3616">
        <w:rPr>
          <w:rFonts w:ascii="Arial" w:hAnsi="Arial" w:cs="Arial"/>
          <w:color w:val="000000" w:themeColor="text1"/>
          <w:sz w:val="24"/>
          <w:szCs w:val="24"/>
        </w:rPr>
        <w:t xml:space="preserve"> и имеющий на </w:t>
      </w:r>
      <w:r w:rsidRPr="00CA3616">
        <w:rPr>
          <w:rFonts w:ascii="Arial" w:hAnsi="Arial" w:cs="Arial"/>
          <w:color w:val="000000" w:themeColor="text1"/>
          <w:sz w:val="24"/>
          <w:szCs w:val="24"/>
        </w:rPr>
        <w:lastRenderedPageBreak/>
        <w:t>день проведения конкурса неснятую и непогашенную судимость за указанные преступления;</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 xml:space="preserve">4) осужденный к лишению свободы за совершение тяжких </w:t>
      </w:r>
      <w:proofErr w:type="gramStart"/>
      <w:r w:rsidRPr="00CA3616">
        <w:rPr>
          <w:rFonts w:ascii="Arial" w:hAnsi="Arial" w:cs="Arial"/>
          <w:color w:val="000000" w:themeColor="text1"/>
          <w:sz w:val="24"/>
          <w:szCs w:val="24"/>
        </w:rPr>
        <w:t>преступлений</w:t>
      </w:r>
      <w:proofErr w:type="gramEnd"/>
      <w:r w:rsidR="00594226">
        <w:rPr>
          <w:rFonts w:ascii="Arial" w:hAnsi="Arial" w:cs="Arial"/>
          <w:color w:val="92D050"/>
          <w:sz w:val="24"/>
          <w:szCs w:val="24"/>
        </w:rPr>
        <w:t xml:space="preserve"> </w:t>
      </w:r>
      <w:r w:rsidR="00594226" w:rsidRPr="00594226">
        <w:rPr>
          <w:rFonts w:ascii="Arial" w:hAnsi="Arial" w:cs="Arial"/>
          <w:color w:val="000000" w:themeColor="text1"/>
          <w:sz w:val="24"/>
          <w:szCs w:val="24"/>
        </w:rPr>
        <w:t>а</w:t>
      </w:r>
      <w:r w:rsidR="00A91D1B" w:rsidRPr="00CA3616">
        <w:rPr>
          <w:rFonts w:ascii="Arial" w:hAnsi="Arial" w:cs="Arial"/>
          <w:color w:val="92D050"/>
          <w:sz w:val="24"/>
          <w:szCs w:val="24"/>
        </w:rPr>
        <w:t xml:space="preserve"> </w:t>
      </w:r>
      <w:r w:rsidR="00A91D1B" w:rsidRPr="0070191D">
        <w:rPr>
          <w:rFonts w:ascii="Arial" w:hAnsi="Arial" w:cs="Arial"/>
          <w:color w:val="262626" w:themeColor="text1" w:themeTint="D9"/>
          <w:sz w:val="24"/>
          <w:szCs w:val="24"/>
        </w:rPr>
        <w:t>также осужденные к лишению свободы за совершение указанных преступлений</w:t>
      </w:r>
      <w:r w:rsidRPr="00CA3616">
        <w:rPr>
          <w:rFonts w:ascii="Arial" w:hAnsi="Arial" w:cs="Arial"/>
          <w:color w:val="000000" w:themeColor="text1"/>
          <w:sz w:val="24"/>
          <w:szCs w:val="24"/>
        </w:rPr>
        <w:t>, судимость которых снята или погашена, - до истечения десяти лет со дня снятия или погашения судимости;</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 xml:space="preserve">5) осужденный к лишению свободы за совершение особо тяжких </w:t>
      </w:r>
      <w:proofErr w:type="gramStart"/>
      <w:r w:rsidRPr="00CA3616">
        <w:rPr>
          <w:rFonts w:ascii="Arial" w:hAnsi="Arial" w:cs="Arial"/>
          <w:color w:val="000000" w:themeColor="text1"/>
          <w:sz w:val="24"/>
          <w:szCs w:val="24"/>
        </w:rPr>
        <w:t>преступлений</w:t>
      </w:r>
      <w:proofErr w:type="gramEnd"/>
      <w:r w:rsidR="00A91D1B" w:rsidRPr="00CA3616">
        <w:rPr>
          <w:rFonts w:ascii="Arial" w:hAnsi="Arial" w:cs="Arial"/>
          <w:color w:val="92D050"/>
          <w:sz w:val="24"/>
          <w:szCs w:val="24"/>
        </w:rPr>
        <w:t xml:space="preserve"> </w:t>
      </w:r>
      <w:r w:rsidR="00A91D1B" w:rsidRPr="0070191D">
        <w:rPr>
          <w:rFonts w:ascii="Arial" w:hAnsi="Arial" w:cs="Arial"/>
          <w:color w:val="262626" w:themeColor="text1" w:themeTint="D9"/>
          <w:sz w:val="24"/>
          <w:szCs w:val="24"/>
        </w:rPr>
        <w:t>а также осужденные к лишению свободы за совершение указанных преступлений</w:t>
      </w:r>
      <w:r w:rsidRPr="0070191D">
        <w:rPr>
          <w:rFonts w:ascii="Arial" w:hAnsi="Arial" w:cs="Arial"/>
          <w:color w:val="262626" w:themeColor="text1" w:themeTint="D9"/>
          <w:sz w:val="24"/>
          <w:szCs w:val="24"/>
        </w:rPr>
        <w:t>,</w:t>
      </w:r>
      <w:r w:rsidRPr="00CA3616">
        <w:rPr>
          <w:rFonts w:ascii="Arial" w:hAnsi="Arial" w:cs="Arial"/>
          <w:color w:val="000000" w:themeColor="text1"/>
          <w:sz w:val="24"/>
          <w:szCs w:val="24"/>
        </w:rPr>
        <w:t xml:space="preserve"> судимость которых снята или погашена, до истечения пятнадцати лет со дня снятия или погашения судимости;</w:t>
      </w:r>
    </w:p>
    <w:p w:rsidR="00402CC2" w:rsidRDefault="004878C5" w:rsidP="00402CC2">
      <w:pPr>
        <w:spacing w:after="0"/>
        <w:ind w:firstLine="851"/>
        <w:jc w:val="both"/>
        <w:rPr>
          <w:rFonts w:ascii="Arial" w:hAnsi="Arial" w:cs="Arial"/>
          <w:color w:val="000000"/>
          <w:sz w:val="24"/>
          <w:szCs w:val="24"/>
          <w:shd w:val="clear" w:color="auto" w:fill="FFFFFF"/>
        </w:rPr>
      </w:pPr>
      <w:r w:rsidRPr="00CA3616">
        <w:rPr>
          <w:rFonts w:ascii="Arial" w:hAnsi="Arial" w:cs="Arial"/>
          <w:color w:val="000000" w:themeColor="text1"/>
          <w:sz w:val="24"/>
          <w:szCs w:val="24"/>
        </w:rPr>
        <w:t>6) </w:t>
      </w:r>
      <w:r w:rsidR="00402CC2" w:rsidRPr="00402CC2">
        <w:rPr>
          <w:rFonts w:ascii="Arial" w:hAnsi="Arial" w:cs="Arial"/>
          <w:color w:val="000000"/>
          <w:sz w:val="24"/>
          <w:szCs w:val="24"/>
          <w:highlight w:val="yellow"/>
          <w:shd w:val="clear" w:color="auto" w:fill="FFFFFF"/>
        </w:rPr>
        <w:t>осужденные за совершение преступлений экстремистской направленности, предусмотренных Уголовным </w:t>
      </w:r>
      <w:hyperlink r:id="rId65" w:anchor="dst101803" w:history="1">
        <w:r w:rsidR="00402CC2" w:rsidRPr="00402CC2">
          <w:rPr>
            <w:rStyle w:val="a3"/>
            <w:rFonts w:ascii="Arial" w:hAnsi="Arial" w:cs="Arial"/>
            <w:color w:val="auto"/>
            <w:sz w:val="24"/>
            <w:szCs w:val="24"/>
            <w:highlight w:val="yellow"/>
            <w:u w:val="none"/>
            <w:shd w:val="clear" w:color="auto" w:fill="FFFFFF"/>
          </w:rPr>
          <w:t>кодексом</w:t>
        </w:r>
      </w:hyperlink>
      <w:r w:rsidR="00402CC2" w:rsidRPr="00402CC2">
        <w:rPr>
          <w:rFonts w:ascii="Arial" w:hAnsi="Arial" w:cs="Arial"/>
          <w:color w:val="000000"/>
          <w:sz w:val="24"/>
          <w:szCs w:val="24"/>
          <w:highlight w:val="yellow"/>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66" w:anchor="dst102622" w:history="1">
        <w:r w:rsidR="00402CC2" w:rsidRPr="00402CC2">
          <w:rPr>
            <w:rStyle w:val="a3"/>
            <w:rFonts w:ascii="Arial" w:hAnsi="Arial" w:cs="Arial"/>
            <w:color w:val="auto"/>
            <w:sz w:val="24"/>
            <w:szCs w:val="24"/>
            <w:highlight w:val="yellow"/>
            <w:u w:val="none"/>
            <w:shd w:val="clear" w:color="auto" w:fill="FFFFFF"/>
          </w:rPr>
          <w:t>подпунктов "4"</w:t>
        </w:r>
      </w:hyperlink>
      <w:r w:rsidR="00402CC2" w:rsidRPr="00402CC2">
        <w:rPr>
          <w:rFonts w:ascii="Arial" w:hAnsi="Arial" w:cs="Arial"/>
          <w:sz w:val="24"/>
          <w:szCs w:val="24"/>
          <w:highlight w:val="yellow"/>
          <w:shd w:val="clear" w:color="auto" w:fill="FFFFFF"/>
        </w:rPr>
        <w:t> и </w:t>
      </w:r>
      <w:hyperlink r:id="rId67" w:anchor="dst102623" w:history="1">
        <w:r w:rsidR="00402CC2" w:rsidRPr="00402CC2">
          <w:rPr>
            <w:rStyle w:val="a3"/>
            <w:rFonts w:ascii="Arial" w:hAnsi="Arial" w:cs="Arial"/>
            <w:color w:val="auto"/>
            <w:sz w:val="24"/>
            <w:szCs w:val="24"/>
            <w:highlight w:val="yellow"/>
            <w:u w:val="none"/>
            <w:shd w:val="clear" w:color="auto" w:fill="FFFFFF"/>
          </w:rPr>
          <w:t>"5"</w:t>
        </w:r>
      </w:hyperlink>
      <w:r w:rsidR="00402CC2" w:rsidRPr="00402CC2">
        <w:rPr>
          <w:rFonts w:ascii="Arial" w:hAnsi="Arial" w:cs="Arial"/>
          <w:color w:val="000000"/>
          <w:sz w:val="24"/>
          <w:szCs w:val="24"/>
          <w:highlight w:val="yellow"/>
          <w:shd w:val="clear" w:color="auto" w:fill="FFFFFF"/>
        </w:rPr>
        <w:t> настоящего пункта;</w:t>
      </w:r>
    </w:p>
    <w:p w:rsidR="004878C5" w:rsidRPr="00CA3616" w:rsidRDefault="00402CC2"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 xml:space="preserve"> </w:t>
      </w:r>
      <w:r w:rsidR="004878C5" w:rsidRPr="00CA3616">
        <w:rPr>
          <w:rFonts w:ascii="Arial" w:hAnsi="Arial" w:cs="Arial"/>
          <w:color w:val="000000" w:themeColor="text1"/>
          <w:sz w:val="24"/>
          <w:szCs w:val="24"/>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8) имеющий гражданство</w:t>
      </w:r>
      <w:r w:rsidR="00A91D1B" w:rsidRPr="0070191D">
        <w:rPr>
          <w:rFonts w:ascii="Arial" w:hAnsi="Arial" w:cs="Arial"/>
          <w:color w:val="262626" w:themeColor="text1" w:themeTint="D9"/>
          <w:sz w:val="24"/>
          <w:szCs w:val="24"/>
        </w:rPr>
        <w:t>(подданство)</w:t>
      </w:r>
      <w:r w:rsidRPr="00CA3616">
        <w:rPr>
          <w:rFonts w:ascii="Arial" w:hAnsi="Arial" w:cs="Arial"/>
          <w:color w:val="000000" w:themeColor="text1"/>
          <w:sz w:val="24"/>
          <w:szCs w:val="24"/>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9) не достигший на день проведения конкурса возраста 21 года;</w:t>
      </w:r>
    </w:p>
    <w:p w:rsidR="004878C5" w:rsidRPr="00CA3616" w:rsidRDefault="00A05D4F" w:rsidP="00A05D4F">
      <w:pPr>
        <w:tabs>
          <w:tab w:val="left" w:pos="0"/>
        </w:tabs>
        <w:autoSpaceDE w:val="0"/>
        <w:autoSpaceDN w:val="0"/>
        <w:adjustRightInd w:val="0"/>
        <w:spacing w:after="0" w:line="240" w:lineRule="auto"/>
        <w:jc w:val="both"/>
        <w:rPr>
          <w:rFonts w:ascii="Arial" w:hAnsi="Arial" w:cs="Arial"/>
          <w:sz w:val="24"/>
          <w:szCs w:val="24"/>
        </w:rPr>
      </w:pPr>
      <w:r>
        <w:rPr>
          <w:rFonts w:ascii="Arial" w:hAnsi="Arial" w:cs="Arial"/>
          <w:color w:val="000000" w:themeColor="text1"/>
          <w:sz w:val="24"/>
          <w:szCs w:val="24"/>
        </w:rPr>
        <w:t xml:space="preserve">           </w:t>
      </w:r>
      <w:r w:rsidR="004878C5" w:rsidRPr="00CA3616">
        <w:rPr>
          <w:rFonts w:ascii="Arial" w:hAnsi="Arial" w:cs="Arial"/>
          <w:color w:val="000000" w:themeColor="text1"/>
          <w:sz w:val="24"/>
          <w:szCs w:val="24"/>
        </w:rPr>
        <w:t xml:space="preserve">10) в отношении которого имеется вступившее в силу решение суда о </w:t>
      </w:r>
      <w:r w:rsidR="004878C5" w:rsidRPr="00CA3616">
        <w:rPr>
          <w:rFonts w:ascii="Arial" w:hAnsi="Arial" w:cs="Arial"/>
          <w:sz w:val="24"/>
          <w:szCs w:val="24"/>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sz w:val="24"/>
          <w:szCs w:val="24"/>
        </w:rPr>
      </w:pPr>
      <w:r w:rsidRPr="00CA3616">
        <w:rPr>
          <w:rFonts w:ascii="Arial" w:hAnsi="Arial" w:cs="Arial"/>
          <w:sz w:val="24"/>
          <w:szCs w:val="24"/>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6E55F7" w:rsidRPr="00CA3616">
        <w:rPr>
          <w:rFonts w:ascii="Arial" w:hAnsi="Arial" w:cs="Arial"/>
          <w:sz w:val="24"/>
          <w:szCs w:val="24"/>
        </w:rPr>
        <w:t xml:space="preserve"> с указанными обстоятельствами);</w:t>
      </w:r>
    </w:p>
    <w:p w:rsidR="00402CC2" w:rsidRPr="00402CC2" w:rsidRDefault="006E55F7" w:rsidP="00402CC2">
      <w:pPr>
        <w:spacing w:after="0"/>
        <w:jc w:val="both"/>
        <w:rPr>
          <w:rFonts w:ascii="Arial" w:hAnsi="Arial" w:cs="Arial"/>
          <w:sz w:val="24"/>
          <w:szCs w:val="24"/>
          <w:shd w:val="clear" w:color="auto" w:fill="FFFFFF"/>
        </w:rPr>
      </w:pPr>
      <w:r w:rsidRPr="00CA3616">
        <w:rPr>
          <w:rFonts w:ascii="Arial" w:hAnsi="Arial" w:cs="Arial"/>
          <w:sz w:val="24"/>
          <w:szCs w:val="24"/>
        </w:rPr>
        <w:t xml:space="preserve">12) </w:t>
      </w:r>
      <w:r w:rsidR="00402CC2" w:rsidRPr="00402CC2">
        <w:rPr>
          <w:rFonts w:ascii="Arial" w:hAnsi="Arial" w:cs="Arial"/>
          <w:sz w:val="24"/>
          <w:szCs w:val="24"/>
          <w:highlight w:val="yellow"/>
          <w:shd w:val="clear" w:color="auto" w:fill="FFFFFF"/>
        </w:rPr>
        <w:t>осужденные к лишению свободы за совершение преступлений, предусмотренных </w:t>
      </w:r>
      <w:hyperlink r:id="rId68" w:anchor="dst100552" w:history="1">
        <w:r w:rsidR="00402CC2" w:rsidRPr="00402CC2">
          <w:rPr>
            <w:rStyle w:val="a3"/>
            <w:rFonts w:ascii="Arial" w:hAnsi="Arial" w:cs="Arial"/>
            <w:color w:val="auto"/>
            <w:sz w:val="24"/>
            <w:szCs w:val="24"/>
            <w:highlight w:val="yellow"/>
            <w:u w:val="none"/>
            <w:shd w:val="clear" w:color="auto" w:fill="FFFFFF"/>
          </w:rPr>
          <w:t>статьей 106</w:t>
        </w:r>
      </w:hyperlink>
      <w:r w:rsidR="00402CC2" w:rsidRPr="00402CC2">
        <w:rPr>
          <w:rFonts w:ascii="Arial" w:hAnsi="Arial" w:cs="Arial"/>
          <w:sz w:val="24"/>
          <w:szCs w:val="24"/>
          <w:highlight w:val="yellow"/>
          <w:shd w:val="clear" w:color="auto" w:fill="FFFFFF"/>
        </w:rPr>
        <w:t>, </w:t>
      </w:r>
      <w:hyperlink r:id="rId69" w:anchor="dst100558" w:history="1">
        <w:r w:rsidR="00402CC2" w:rsidRPr="00402CC2">
          <w:rPr>
            <w:rStyle w:val="a3"/>
            <w:rFonts w:ascii="Arial" w:hAnsi="Arial" w:cs="Arial"/>
            <w:color w:val="auto"/>
            <w:sz w:val="24"/>
            <w:szCs w:val="24"/>
            <w:highlight w:val="yellow"/>
            <w:u w:val="none"/>
            <w:shd w:val="clear" w:color="auto" w:fill="FFFFFF"/>
          </w:rPr>
          <w:t>частью второй статьи 107</w:t>
        </w:r>
      </w:hyperlink>
      <w:r w:rsidR="00402CC2" w:rsidRPr="00402CC2">
        <w:rPr>
          <w:rFonts w:ascii="Arial" w:hAnsi="Arial" w:cs="Arial"/>
          <w:sz w:val="24"/>
          <w:szCs w:val="24"/>
          <w:highlight w:val="yellow"/>
          <w:shd w:val="clear" w:color="auto" w:fill="FFFFFF"/>
        </w:rPr>
        <w:t>, </w:t>
      </w:r>
      <w:hyperlink r:id="rId70" w:anchor="dst2225" w:history="1">
        <w:r w:rsidR="00402CC2" w:rsidRPr="00402CC2">
          <w:rPr>
            <w:rStyle w:val="a3"/>
            <w:rFonts w:ascii="Arial" w:hAnsi="Arial" w:cs="Arial"/>
            <w:color w:val="auto"/>
            <w:sz w:val="24"/>
            <w:szCs w:val="24"/>
            <w:highlight w:val="yellow"/>
            <w:u w:val="none"/>
            <w:shd w:val="clear" w:color="auto" w:fill="FFFFFF"/>
          </w:rPr>
          <w:t>частью третьей статьи 110.1</w:t>
        </w:r>
      </w:hyperlink>
      <w:r w:rsidR="00402CC2" w:rsidRPr="00402CC2">
        <w:rPr>
          <w:rFonts w:ascii="Arial" w:hAnsi="Arial" w:cs="Arial"/>
          <w:sz w:val="24"/>
          <w:szCs w:val="24"/>
          <w:highlight w:val="yellow"/>
          <w:shd w:val="clear" w:color="auto" w:fill="FFFFFF"/>
        </w:rPr>
        <w:t>, </w:t>
      </w:r>
      <w:hyperlink r:id="rId71" w:anchor="dst100595" w:history="1">
        <w:r w:rsidR="00402CC2" w:rsidRPr="00402CC2">
          <w:rPr>
            <w:rStyle w:val="a3"/>
            <w:rFonts w:ascii="Arial" w:hAnsi="Arial" w:cs="Arial"/>
            <w:color w:val="auto"/>
            <w:sz w:val="24"/>
            <w:szCs w:val="24"/>
            <w:highlight w:val="yellow"/>
            <w:u w:val="none"/>
            <w:shd w:val="clear" w:color="auto" w:fill="FFFFFF"/>
          </w:rPr>
          <w:t>частью второй статьи 112</w:t>
        </w:r>
      </w:hyperlink>
      <w:r w:rsidR="00402CC2" w:rsidRPr="00402CC2">
        <w:rPr>
          <w:rFonts w:ascii="Arial" w:hAnsi="Arial" w:cs="Arial"/>
          <w:sz w:val="24"/>
          <w:szCs w:val="24"/>
          <w:highlight w:val="yellow"/>
          <w:shd w:val="clear" w:color="auto" w:fill="FFFFFF"/>
        </w:rPr>
        <w:t>, </w:t>
      </w:r>
      <w:hyperlink r:id="rId72" w:anchor="dst2591" w:history="1">
        <w:r w:rsidR="00402CC2" w:rsidRPr="00402CC2">
          <w:rPr>
            <w:rStyle w:val="a3"/>
            <w:rFonts w:ascii="Arial" w:hAnsi="Arial" w:cs="Arial"/>
            <w:color w:val="auto"/>
            <w:sz w:val="24"/>
            <w:szCs w:val="24"/>
            <w:highlight w:val="yellow"/>
            <w:u w:val="none"/>
            <w:shd w:val="clear" w:color="auto" w:fill="FFFFFF"/>
          </w:rPr>
          <w:t>частью второй статьи 119</w:t>
        </w:r>
      </w:hyperlink>
      <w:r w:rsidR="00402CC2" w:rsidRPr="00402CC2">
        <w:rPr>
          <w:rFonts w:ascii="Arial" w:hAnsi="Arial" w:cs="Arial"/>
          <w:sz w:val="24"/>
          <w:szCs w:val="24"/>
          <w:highlight w:val="yellow"/>
          <w:shd w:val="clear" w:color="auto" w:fill="FFFFFF"/>
        </w:rPr>
        <w:t>, </w:t>
      </w:r>
      <w:hyperlink r:id="rId73" w:anchor="dst100679" w:history="1">
        <w:r w:rsidR="00402CC2" w:rsidRPr="00402CC2">
          <w:rPr>
            <w:rStyle w:val="a3"/>
            <w:rFonts w:ascii="Arial" w:hAnsi="Arial" w:cs="Arial"/>
            <w:color w:val="auto"/>
            <w:sz w:val="24"/>
            <w:szCs w:val="24"/>
            <w:highlight w:val="yellow"/>
            <w:u w:val="none"/>
            <w:shd w:val="clear" w:color="auto" w:fill="FFFFFF"/>
          </w:rPr>
          <w:t>частью первой статьи 126</w:t>
        </w:r>
      </w:hyperlink>
      <w:r w:rsidR="00402CC2" w:rsidRPr="00402CC2">
        <w:rPr>
          <w:rFonts w:ascii="Arial" w:hAnsi="Arial" w:cs="Arial"/>
          <w:sz w:val="24"/>
          <w:szCs w:val="24"/>
          <w:highlight w:val="yellow"/>
          <w:shd w:val="clear" w:color="auto" w:fill="FFFFFF"/>
        </w:rPr>
        <w:t>, </w:t>
      </w:r>
      <w:hyperlink r:id="rId74" w:anchor="dst100700" w:history="1">
        <w:r w:rsidR="00402CC2" w:rsidRPr="00402CC2">
          <w:rPr>
            <w:rStyle w:val="a3"/>
            <w:rFonts w:ascii="Arial" w:hAnsi="Arial" w:cs="Arial"/>
            <w:color w:val="auto"/>
            <w:sz w:val="24"/>
            <w:szCs w:val="24"/>
            <w:highlight w:val="yellow"/>
            <w:u w:val="none"/>
            <w:shd w:val="clear" w:color="auto" w:fill="FFFFFF"/>
          </w:rPr>
          <w:t>частью второй статьи 127</w:t>
        </w:r>
      </w:hyperlink>
      <w:r w:rsidR="00402CC2" w:rsidRPr="00402CC2">
        <w:rPr>
          <w:rFonts w:ascii="Arial" w:hAnsi="Arial" w:cs="Arial"/>
          <w:sz w:val="24"/>
          <w:szCs w:val="24"/>
          <w:highlight w:val="yellow"/>
          <w:shd w:val="clear" w:color="auto" w:fill="FFFFFF"/>
        </w:rPr>
        <w:t>, </w:t>
      </w:r>
      <w:hyperlink r:id="rId75" w:anchor="dst102503" w:history="1">
        <w:r w:rsidR="00402CC2" w:rsidRPr="00402CC2">
          <w:rPr>
            <w:rStyle w:val="a3"/>
            <w:rFonts w:ascii="Arial" w:hAnsi="Arial" w:cs="Arial"/>
            <w:color w:val="auto"/>
            <w:sz w:val="24"/>
            <w:szCs w:val="24"/>
            <w:highlight w:val="yellow"/>
            <w:u w:val="none"/>
            <w:shd w:val="clear" w:color="auto" w:fill="FFFFFF"/>
          </w:rPr>
          <w:t>частью первой статьи 127.2</w:t>
        </w:r>
      </w:hyperlink>
      <w:r w:rsidR="00402CC2" w:rsidRPr="00402CC2">
        <w:rPr>
          <w:rFonts w:ascii="Arial" w:hAnsi="Arial" w:cs="Arial"/>
          <w:sz w:val="24"/>
          <w:szCs w:val="24"/>
          <w:highlight w:val="yellow"/>
          <w:shd w:val="clear" w:color="auto" w:fill="FFFFFF"/>
        </w:rPr>
        <w:t>, </w:t>
      </w:r>
      <w:hyperlink r:id="rId76" w:anchor="dst103774" w:history="1">
        <w:r w:rsidR="00402CC2" w:rsidRPr="00402CC2">
          <w:rPr>
            <w:rStyle w:val="a3"/>
            <w:rFonts w:ascii="Arial" w:hAnsi="Arial" w:cs="Arial"/>
            <w:color w:val="auto"/>
            <w:sz w:val="24"/>
            <w:szCs w:val="24"/>
            <w:highlight w:val="yellow"/>
            <w:u w:val="none"/>
            <w:shd w:val="clear" w:color="auto" w:fill="FFFFFF"/>
          </w:rPr>
          <w:t>частью второй статьи 133</w:t>
        </w:r>
      </w:hyperlink>
      <w:r w:rsidR="00402CC2" w:rsidRPr="00402CC2">
        <w:rPr>
          <w:rFonts w:ascii="Arial" w:hAnsi="Arial" w:cs="Arial"/>
          <w:sz w:val="24"/>
          <w:szCs w:val="24"/>
          <w:highlight w:val="yellow"/>
          <w:shd w:val="clear" w:color="auto" w:fill="FFFFFF"/>
        </w:rPr>
        <w:t>, </w:t>
      </w:r>
      <w:hyperlink r:id="rId77" w:anchor="dst1531" w:history="1">
        <w:r w:rsidR="00402CC2" w:rsidRPr="00402CC2">
          <w:rPr>
            <w:rStyle w:val="a3"/>
            <w:rFonts w:ascii="Arial" w:hAnsi="Arial" w:cs="Arial"/>
            <w:color w:val="auto"/>
            <w:sz w:val="24"/>
            <w:szCs w:val="24"/>
            <w:highlight w:val="yellow"/>
            <w:u w:val="none"/>
            <w:shd w:val="clear" w:color="auto" w:fill="FFFFFF"/>
          </w:rPr>
          <w:t>частью первой статьи 134</w:t>
        </w:r>
      </w:hyperlink>
      <w:r w:rsidR="00402CC2" w:rsidRPr="00402CC2">
        <w:rPr>
          <w:rFonts w:ascii="Arial" w:hAnsi="Arial" w:cs="Arial"/>
          <w:sz w:val="24"/>
          <w:szCs w:val="24"/>
          <w:highlight w:val="yellow"/>
          <w:shd w:val="clear" w:color="auto" w:fill="FFFFFF"/>
        </w:rPr>
        <w:t>, </w:t>
      </w:r>
      <w:hyperlink r:id="rId78" w:anchor="dst642" w:history="1">
        <w:r w:rsidR="00402CC2" w:rsidRPr="00402CC2">
          <w:rPr>
            <w:rStyle w:val="a3"/>
            <w:rFonts w:ascii="Arial" w:hAnsi="Arial" w:cs="Arial"/>
            <w:color w:val="auto"/>
            <w:sz w:val="24"/>
            <w:szCs w:val="24"/>
            <w:highlight w:val="yellow"/>
            <w:u w:val="none"/>
            <w:shd w:val="clear" w:color="auto" w:fill="FFFFFF"/>
          </w:rPr>
          <w:t>статьей 136</w:t>
        </w:r>
      </w:hyperlink>
      <w:r w:rsidR="00402CC2" w:rsidRPr="00402CC2">
        <w:rPr>
          <w:rFonts w:ascii="Arial" w:hAnsi="Arial" w:cs="Arial"/>
          <w:sz w:val="24"/>
          <w:szCs w:val="24"/>
          <w:highlight w:val="yellow"/>
          <w:shd w:val="clear" w:color="auto" w:fill="FFFFFF"/>
        </w:rPr>
        <w:t>, </w:t>
      </w:r>
      <w:hyperlink r:id="rId79" w:anchor="dst100800" w:history="1">
        <w:r w:rsidR="00402CC2" w:rsidRPr="00402CC2">
          <w:rPr>
            <w:rStyle w:val="a3"/>
            <w:rFonts w:ascii="Arial" w:hAnsi="Arial" w:cs="Arial"/>
            <w:color w:val="auto"/>
            <w:sz w:val="24"/>
            <w:szCs w:val="24"/>
            <w:highlight w:val="yellow"/>
            <w:u w:val="none"/>
            <w:shd w:val="clear" w:color="auto" w:fill="FFFFFF"/>
          </w:rPr>
          <w:t>частями второй</w:t>
        </w:r>
      </w:hyperlink>
      <w:r w:rsidR="00402CC2" w:rsidRPr="00402CC2">
        <w:rPr>
          <w:rFonts w:ascii="Arial" w:hAnsi="Arial" w:cs="Arial"/>
          <w:sz w:val="24"/>
          <w:szCs w:val="24"/>
          <w:highlight w:val="yellow"/>
          <w:shd w:val="clear" w:color="auto" w:fill="FFFFFF"/>
        </w:rPr>
        <w:t> и </w:t>
      </w:r>
      <w:hyperlink r:id="rId80" w:anchor="dst2651" w:history="1">
        <w:r w:rsidR="00402CC2" w:rsidRPr="00402CC2">
          <w:rPr>
            <w:rStyle w:val="a3"/>
            <w:rFonts w:ascii="Arial" w:hAnsi="Arial" w:cs="Arial"/>
            <w:color w:val="auto"/>
            <w:sz w:val="24"/>
            <w:szCs w:val="24"/>
            <w:highlight w:val="yellow"/>
            <w:u w:val="none"/>
            <w:shd w:val="clear" w:color="auto" w:fill="FFFFFF"/>
          </w:rPr>
          <w:t>третьей статьи 141</w:t>
        </w:r>
      </w:hyperlink>
      <w:r w:rsidR="00402CC2" w:rsidRPr="00402CC2">
        <w:rPr>
          <w:rFonts w:ascii="Arial" w:hAnsi="Arial" w:cs="Arial"/>
          <w:sz w:val="24"/>
          <w:szCs w:val="24"/>
          <w:highlight w:val="yellow"/>
          <w:shd w:val="clear" w:color="auto" w:fill="FFFFFF"/>
        </w:rPr>
        <w:t>, </w:t>
      </w:r>
      <w:hyperlink r:id="rId81" w:anchor="dst2653" w:history="1">
        <w:r w:rsidR="00402CC2" w:rsidRPr="00402CC2">
          <w:rPr>
            <w:rStyle w:val="a3"/>
            <w:rFonts w:ascii="Arial" w:hAnsi="Arial" w:cs="Arial"/>
            <w:color w:val="auto"/>
            <w:sz w:val="24"/>
            <w:szCs w:val="24"/>
            <w:highlight w:val="yellow"/>
            <w:u w:val="none"/>
            <w:shd w:val="clear" w:color="auto" w:fill="FFFFFF"/>
          </w:rPr>
          <w:t>частью первой статьи 142</w:t>
        </w:r>
      </w:hyperlink>
      <w:r w:rsidR="00402CC2" w:rsidRPr="00402CC2">
        <w:rPr>
          <w:rFonts w:ascii="Arial" w:hAnsi="Arial" w:cs="Arial"/>
          <w:sz w:val="24"/>
          <w:szCs w:val="24"/>
          <w:highlight w:val="yellow"/>
          <w:shd w:val="clear" w:color="auto" w:fill="FFFFFF"/>
        </w:rPr>
        <w:t>, </w:t>
      </w:r>
      <w:hyperlink r:id="rId82" w:anchor="dst102355" w:history="1">
        <w:r w:rsidR="00402CC2" w:rsidRPr="00402CC2">
          <w:rPr>
            <w:rStyle w:val="a3"/>
            <w:rFonts w:ascii="Arial" w:hAnsi="Arial" w:cs="Arial"/>
            <w:color w:val="auto"/>
            <w:sz w:val="24"/>
            <w:szCs w:val="24"/>
            <w:highlight w:val="yellow"/>
            <w:u w:val="none"/>
            <w:shd w:val="clear" w:color="auto" w:fill="FFFFFF"/>
          </w:rPr>
          <w:t>статьей 142.1</w:t>
        </w:r>
      </w:hyperlink>
      <w:r w:rsidR="00402CC2" w:rsidRPr="00402CC2">
        <w:rPr>
          <w:rFonts w:ascii="Arial" w:hAnsi="Arial" w:cs="Arial"/>
          <w:sz w:val="24"/>
          <w:szCs w:val="24"/>
          <w:highlight w:val="yellow"/>
          <w:shd w:val="clear" w:color="auto" w:fill="FFFFFF"/>
        </w:rPr>
        <w:t>, </w:t>
      </w:r>
      <w:hyperlink r:id="rId83" w:anchor="dst2657" w:history="1">
        <w:r w:rsidR="00402CC2" w:rsidRPr="00402CC2">
          <w:rPr>
            <w:rStyle w:val="a3"/>
            <w:rFonts w:ascii="Arial" w:hAnsi="Arial" w:cs="Arial"/>
            <w:color w:val="auto"/>
            <w:sz w:val="24"/>
            <w:szCs w:val="24"/>
            <w:highlight w:val="yellow"/>
            <w:u w:val="none"/>
            <w:shd w:val="clear" w:color="auto" w:fill="FFFFFF"/>
          </w:rPr>
          <w:t>частями первой</w:t>
        </w:r>
      </w:hyperlink>
      <w:r w:rsidR="00402CC2" w:rsidRPr="00402CC2">
        <w:rPr>
          <w:rFonts w:ascii="Arial" w:hAnsi="Arial" w:cs="Arial"/>
          <w:sz w:val="24"/>
          <w:szCs w:val="24"/>
          <w:highlight w:val="yellow"/>
          <w:shd w:val="clear" w:color="auto" w:fill="FFFFFF"/>
        </w:rPr>
        <w:t> и </w:t>
      </w:r>
      <w:hyperlink r:id="rId84" w:anchor="dst2304" w:history="1">
        <w:r w:rsidR="00402CC2" w:rsidRPr="00402CC2">
          <w:rPr>
            <w:rStyle w:val="a3"/>
            <w:rFonts w:ascii="Arial" w:hAnsi="Arial" w:cs="Arial"/>
            <w:color w:val="auto"/>
            <w:sz w:val="24"/>
            <w:szCs w:val="24"/>
            <w:highlight w:val="yellow"/>
            <w:u w:val="none"/>
            <w:shd w:val="clear" w:color="auto" w:fill="FFFFFF"/>
          </w:rPr>
          <w:t>третьей статьи 142.2</w:t>
        </w:r>
      </w:hyperlink>
      <w:r w:rsidR="00402CC2" w:rsidRPr="00402CC2">
        <w:rPr>
          <w:rFonts w:ascii="Arial" w:hAnsi="Arial" w:cs="Arial"/>
          <w:sz w:val="24"/>
          <w:szCs w:val="24"/>
          <w:highlight w:val="yellow"/>
          <w:shd w:val="clear" w:color="auto" w:fill="FFFFFF"/>
        </w:rPr>
        <w:t>, </w:t>
      </w:r>
      <w:hyperlink r:id="rId85" w:anchor="dst100845" w:history="1">
        <w:r w:rsidR="00402CC2" w:rsidRPr="00402CC2">
          <w:rPr>
            <w:rStyle w:val="a3"/>
            <w:rFonts w:ascii="Arial" w:hAnsi="Arial" w:cs="Arial"/>
            <w:color w:val="auto"/>
            <w:sz w:val="24"/>
            <w:szCs w:val="24"/>
            <w:highlight w:val="yellow"/>
            <w:u w:val="none"/>
            <w:shd w:val="clear" w:color="auto" w:fill="FFFFFF"/>
          </w:rPr>
          <w:t>частью первой статьи 150</w:t>
        </w:r>
      </w:hyperlink>
      <w:r w:rsidR="00402CC2" w:rsidRPr="00402CC2">
        <w:rPr>
          <w:rFonts w:ascii="Arial" w:hAnsi="Arial" w:cs="Arial"/>
          <w:sz w:val="24"/>
          <w:szCs w:val="24"/>
          <w:highlight w:val="yellow"/>
          <w:shd w:val="clear" w:color="auto" w:fill="FFFFFF"/>
        </w:rPr>
        <w:t>, </w:t>
      </w:r>
      <w:hyperlink r:id="rId86" w:anchor="dst102584" w:history="1">
        <w:r w:rsidR="00402CC2" w:rsidRPr="00402CC2">
          <w:rPr>
            <w:rStyle w:val="a3"/>
            <w:rFonts w:ascii="Arial" w:hAnsi="Arial" w:cs="Arial"/>
            <w:color w:val="auto"/>
            <w:sz w:val="24"/>
            <w:szCs w:val="24"/>
            <w:highlight w:val="yellow"/>
            <w:u w:val="none"/>
            <w:shd w:val="clear" w:color="auto" w:fill="FFFFFF"/>
          </w:rPr>
          <w:t>частью второй статьи 158</w:t>
        </w:r>
      </w:hyperlink>
      <w:r w:rsidR="00402CC2" w:rsidRPr="00402CC2">
        <w:rPr>
          <w:rFonts w:ascii="Arial" w:hAnsi="Arial" w:cs="Arial"/>
          <w:sz w:val="24"/>
          <w:szCs w:val="24"/>
          <w:highlight w:val="yellow"/>
          <w:shd w:val="clear" w:color="auto" w:fill="FFFFFF"/>
        </w:rPr>
        <w:t>, </w:t>
      </w:r>
      <w:hyperlink r:id="rId87" w:anchor="dst102605" w:history="1">
        <w:r w:rsidR="00402CC2" w:rsidRPr="00402CC2">
          <w:rPr>
            <w:rStyle w:val="a3"/>
            <w:rFonts w:ascii="Arial" w:hAnsi="Arial" w:cs="Arial"/>
            <w:color w:val="auto"/>
            <w:sz w:val="24"/>
            <w:szCs w:val="24"/>
            <w:highlight w:val="yellow"/>
            <w:u w:val="none"/>
            <w:shd w:val="clear" w:color="auto" w:fill="FFFFFF"/>
          </w:rPr>
          <w:t>частями второй</w:t>
        </w:r>
      </w:hyperlink>
      <w:r w:rsidR="00402CC2" w:rsidRPr="00402CC2">
        <w:rPr>
          <w:rFonts w:ascii="Arial" w:hAnsi="Arial" w:cs="Arial"/>
          <w:sz w:val="24"/>
          <w:szCs w:val="24"/>
          <w:highlight w:val="yellow"/>
          <w:shd w:val="clear" w:color="auto" w:fill="FFFFFF"/>
        </w:rPr>
        <w:t> и </w:t>
      </w:r>
      <w:hyperlink r:id="rId88" w:anchor="dst1936" w:history="1">
        <w:r w:rsidR="00402CC2" w:rsidRPr="00402CC2">
          <w:rPr>
            <w:rStyle w:val="a3"/>
            <w:rFonts w:ascii="Arial" w:hAnsi="Arial" w:cs="Arial"/>
            <w:color w:val="auto"/>
            <w:sz w:val="24"/>
            <w:szCs w:val="24"/>
            <w:highlight w:val="yellow"/>
            <w:u w:val="none"/>
            <w:shd w:val="clear" w:color="auto" w:fill="FFFFFF"/>
          </w:rPr>
          <w:t>пятой статьи 159</w:t>
        </w:r>
      </w:hyperlink>
      <w:r w:rsidR="00402CC2" w:rsidRPr="00402CC2">
        <w:rPr>
          <w:rFonts w:ascii="Arial" w:hAnsi="Arial" w:cs="Arial"/>
          <w:sz w:val="24"/>
          <w:szCs w:val="24"/>
          <w:highlight w:val="yellow"/>
          <w:shd w:val="clear" w:color="auto" w:fill="FFFFFF"/>
        </w:rPr>
        <w:t>, </w:t>
      </w:r>
      <w:hyperlink r:id="rId89" w:anchor="dst1217" w:history="1">
        <w:r w:rsidR="00402CC2" w:rsidRPr="00402CC2">
          <w:rPr>
            <w:rStyle w:val="a3"/>
            <w:rFonts w:ascii="Arial" w:hAnsi="Arial" w:cs="Arial"/>
            <w:color w:val="auto"/>
            <w:sz w:val="24"/>
            <w:szCs w:val="24"/>
            <w:highlight w:val="yellow"/>
            <w:u w:val="none"/>
            <w:shd w:val="clear" w:color="auto" w:fill="FFFFFF"/>
          </w:rPr>
          <w:t>частью второй статьи 159.1</w:t>
        </w:r>
      </w:hyperlink>
      <w:r w:rsidR="00402CC2" w:rsidRPr="00402CC2">
        <w:rPr>
          <w:rFonts w:ascii="Arial" w:hAnsi="Arial" w:cs="Arial"/>
          <w:sz w:val="24"/>
          <w:szCs w:val="24"/>
          <w:highlight w:val="yellow"/>
          <w:shd w:val="clear" w:color="auto" w:fill="FFFFFF"/>
        </w:rPr>
        <w:t>, </w:t>
      </w:r>
      <w:hyperlink r:id="rId90" w:anchor="dst1227" w:history="1">
        <w:r w:rsidR="00402CC2" w:rsidRPr="00402CC2">
          <w:rPr>
            <w:rStyle w:val="a3"/>
            <w:rFonts w:ascii="Arial" w:hAnsi="Arial" w:cs="Arial"/>
            <w:color w:val="auto"/>
            <w:sz w:val="24"/>
            <w:szCs w:val="24"/>
            <w:highlight w:val="yellow"/>
            <w:u w:val="none"/>
            <w:shd w:val="clear" w:color="auto" w:fill="FFFFFF"/>
          </w:rPr>
          <w:t>частью второй статьи 159.2</w:t>
        </w:r>
      </w:hyperlink>
      <w:r w:rsidR="00402CC2" w:rsidRPr="00402CC2">
        <w:rPr>
          <w:rFonts w:ascii="Arial" w:hAnsi="Arial" w:cs="Arial"/>
          <w:sz w:val="24"/>
          <w:szCs w:val="24"/>
          <w:highlight w:val="yellow"/>
          <w:shd w:val="clear" w:color="auto" w:fill="FFFFFF"/>
        </w:rPr>
        <w:t>, </w:t>
      </w:r>
      <w:hyperlink r:id="rId91" w:anchor="dst1236" w:history="1">
        <w:r w:rsidR="00402CC2" w:rsidRPr="00402CC2">
          <w:rPr>
            <w:rStyle w:val="a3"/>
            <w:rFonts w:ascii="Arial" w:hAnsi="Arial" w:cs="Arial"/>
            <w:color w:val="auto"/>
            <w:sz w:val="24"/>
            <w:szCs w:val="24"/>
            <w:highlight w:val="yellow"/>
            <w:u w:val="none"/>
            <w:shd w:val="clear" w:color="auto" w:fill="FFFFFF"/>
          </w:rPr>
          <w:t>частью второй статьи 159.3</w:t>
        </w:r>
      </w:hyperlink>
      <w:r w:rsidR="00402CC2" w:rsidRPr="00402CC2">
        <w:rPr>
          <w:rFonts w:ascii="Arial" w:hAnsi="Arial" w:cs="Arial"/>
          <w:sz w:val="24"/>
          <w:szCs w:val="24"/>
          <w:highlight w:val="yellow"/>
          <w:shd w:val="clear" w:color="auto" w:fill="FFFFFF"/>
        </w:rPr>
        <w:t>, </w:t>
      </w:r>
      <w:hyperlink r:id="rId92" w:anchor="dst1252" w:history="1">
        <w:r w:rsidR="00402CC2" w:rsidRPr="00402CC2">
          <w:rPr>
            <w:rStyle w:val="a3"/>
            <w:rFonts w:ascii="Arial" w:hAnsi="Arial" w:cs="Arial"/>
            <w:color w:val="auto"/>
            <w:sz w:val="24"/>
            <w:szCs w:val="24"/>
            <w:highlight w:val="yellow"/>
            <w:u w:val="none"/>
            <w:shd w:val="clear" w:color="auto" w:fill="FFFFFF"/>
          </w:rPr>
          <w:t>частью второй статьи 159.5</w:t>
        </w:r>
      </w:hyperlink>
      <w:r w:rsidR="00402CC2" w:rsidRPr="00402CC2">
        <w:rPr>
          <w:rFonts w:ascii="Arial" w:hAnsi="Arial" w:cs="Arial"/>
          <w:sz w:val="24"/>
          <w:szCs w:val="24"/>
          <w:highlight w:val="yellow"/>
          <w:shd w:val="clear" w:color="auto" w:fill="FFFFFF"/>
        </w:rPr>
        <w:t>, </w:t>
      </w:r>
      <w:hyperlink r:id="rId93" w:anchor="dst1261" w:history="1">
        <w:r w:rsidR="00402CC2" w:rsidRPr="00402CC2">
          <w:rPr>
            <w:rStyle w:val="a3"/>
            <w:rFonts w:ascii="Arial" w:hAnsi="Arial" w:cs="Arial"/>
            <w:color w:val="auto"/>
            <w:sz w:val="24"/>
            <w:szCs w:val="24"/>
            <w:highlight w:val="yellow"/>
            <w:u w:val="none"/>
            <w:shd w:val="clear" w:color="auto" w:fill="FFFFFF"/>
          </w:rPr>
          <w:t>частью второй статьи 159.6</w:t>
        </w:r>
      </w:hyperlink>
      <w:r w:rsidR="00402CC2" w:rsidRPr="00402CC2">
        <w:rPr>
          <w:rFonts w:ascii="Arial" w:hAnsi="Arial" w:cs="Arial"/>
          <w:sz w:val="24"/>
          <w:szCs w:val="24"/>
          <w:highlight w:val="yellow"/>
          <w:shd w:val="clear" w:color="auto" w:fill="FFFFFF"/>
        </w:rPr>
        <w:t>, </w:t>
      </w:r>
      <w:hyperlink r:id="rId94" w:anchor="dst102615" w:history="1">
        <w:r w:rsidR="00402CC2" w:rsidRPr="00402CC2">
          <w:rPr>
            <w:rStyle w:val="a3"/>
            <w:rFonts w:ascii="Arial" w:hAnsi="Arial" w:cs="Arial"/>
            <w:color w:val="auto"/>
            <w:sz w:val="24"/>
            <w:szCs w:val="24"/>
            <w:highlight w:val="yellow"/>
            <w:u w:val="none"/>
            <w:shd w:val="clear" w:color="auto" w:fill="FFFFFF"/>
          </w:rPr>
          <w:t>частью второй статьи 160</w:t>
        </w:r>
      </w:hyperlink>
      <w:r w:rsidR="00402CC2" w:rsidRPr="00402CC2">
        <w:rPr>
          <w:rFonts w:ascii="Arial" w:hAnsi="Arial" w:cs="Arial"/>
          <w:sz w:val="24"/>
          <w:szCs w:val="24"/>
          <w:highlight w:val="yellow"/>
          <w:shd w:val="clear" w:color="auto" w:fill="FFFFFF"/>
        </w:rPr>
        <w:t>, </w:t>
      </w:r>
      <w:hyperlink r:id="rId95" w:anchor="dst100940" w:history="1">
        <w:r w:rsidR="00402CC2" w:rsidRPr="00402CC2">
          <w:rPr>
            <w:rStyle w:val="a3"/>
            <w:rFonts w:ascii="Arial" w:hAnsi="Arial" w:cs="Arial"/>
            <w:color w:val="auto"/>
            <w:sz w:val="24"/>
            <w:szCs w:val="24"/>
            <w:highlight w:val="yellow"/>
            <w:u w:val="none"/>
            <w:shd w:val="clear" w:color="auto" w:fill="FFFFFF"/>
          </w:rPr>
          <w:t>частью первой статьи 161</w:t>
        </w:r>
      </w:hyperlink>
      <w:r w:rsidR="00402CC2" w:rsidRPr="00402CC2">
        <w:rPr>
          <w:rFonts w:ascii="Arial" w:hAnsi="Arial" w:cs="Arial"/>
          <w:sz w:val="24"/>
          <w:szCs w:val="24"/>
          <w:highlight w:val="yellow"/>
          <w:shd w:val="clear" w:color="auto" w:fill="FFFFFF"/>
        </w:rPr>
        <w:t>, </w:t>
      </w:r>
      <w:hyperlink r:id="rId96" w:anchor="dst102663" w:history="1">
        <w:r w:rsidR="00402CC2" w:rsidRPr="00402CC2">
          <w:rPr>
            <w:rStyle w:val="a3"/>
            <w:rFonts w:ascii="Arial" w:hAnsi="Arial" w:cs="Arial"/>
            <w:color w:val="auto"/>
            <w:sz w:val="24"/>
            <w:szCs w:val="24"/>
            <w:highlight w:val="yellow"/>
            <w:u w:val="none"/>
            <w:shd w:val="clear" w:color="auto" w:fill="FFFFFF"/>
          </w:rPr>
          <w:t xml:space="preserve">частью второй </w:t>
        </w:r>
        <w:r w:rsidR="00402CC2" w:rsidRPr="00402CC2">
          <w:rPr>
            <w:rStyle w:val="a3"/>
            <w:rFonts w:ascii="Arial" w:hAnsi="Arial" w:cs="Arial"/>
            <w:color w:val="auto"/>
            <w:sz w:val="24"/>
            <w:szCs w:val="24"/>
            <w:highlight w:val="yellow"/>
            <w:u w:val="none"/>
            <w:shd w:val="clear" w:color="auto" w:fill="FFFFFF"/>
          </w:rPr>
          <w:lastRenderedPageBreak/>
          <w:t>статьи 167</w:t>
        </w:r>
      </w:hyperlink>
      <w:r w:rsidR="00402CC2" w:rsidRPr="00402CC2">
        <w:rPr>
          <w:rFonts w:ascii="Arial" w:hAnsi="Arial" w:cs="Arial"/>
          <w:sz w:val="24"/>
          <w:szCs w:val="24"/>
          <w:highlight w:val="yellow"/>
          <w:shd w:val="clear" w:color="auto" w:fill="FFFFFF"/>
        </w:rPr>
        <w:t>, </w:t>
      </w:r>
      <w:hyperlink r:id="rId97" w:anchor="dst1287" w:history="1">
        <w:r w:rsidR="00402CC2" w:rsidRPr="00402CC2">
          <w:rPr>
            <w:rStyle w:val="a3"/>
            <w:rFonts w:ascii="Arial" w:hAnsi="Arial" w:cs="Arial"/>
            <w:color w:val="auto"/>
            <w:sz w:val="24"/>
            <w:szCs w:val="24"/>
            <w:highlight w:val="yellow"/>
            <w:u w:val="none"/>
            <w:shd w:val="clear" w:color="auto" w:fill="FFFFFF"/>
          </w:rPr>
          <w:t>частью третьей статьи 174</w:t>
        </w:r>
      </w:hyperlink>
      <w:r w:rsidR="00402CC2" w:rsidRPr="00402CC2">
        <w:rPr>
          <w:rFonts w:ascii="Arial" w:hAnsi="Arial" w:cs="Arial"/>
          <w:sz w:val="24"/>
          <w:szCs w:val="24"/>
          <w:highlight w:val="yellow"/>
          <w:shd w:val="clear" w:color="auto" w:fill="FFFFFF"/>
        </w:rPr>
        <w:t>, </w:t>
      </w:r>
      <w:hyperlink r:id="rId98" w:anchor="dst1301" w:history="1">
        <w:r w:rsidR="00402CC2" w:rsidRPr="00402CC2">
          <w:rPr>
            <w:rStyle w:val="a3"/>
            <w:rFonts w:ascii="Arial" w:hAnsi="Arial" w:cs="Arial"/>
            <w:color w:val="auto"/>
            <w:sz w:val="24"/>
            <w:szCs w:val="24"/>
            <w:highlight w:val="yellow"/>
            <w:u w:val="none"/>
            <w:shd w:val="clear" w:color="auto" w:fill="FFFFFF"/>
          </w:rPr>
          <w:t>частью третьей статьи 174.1</w:t>
        </w:r>
      </w:hyperlink>
      <w:r w:rsidR="00402CC2" w:rsidRPr="00402CC2">
        <w:rPr>
          <w:rFonts w:ascii="Arial" w:hAnsi="Arial" w:cs="Arial"/>
          <w:sz w:val="24"/>
          <w:szCs w:val="24"/>
          <w:highlight w:val="yellow"/>
          <w:shd w:val="clear" w:color="auto" w:fill="FFFFFF"/>
        </w:rPr>
        <w:t>, </w:t>
      </w:r>
      <w:hyperlink r:id="rId99" w:anchor="dst102765" w:history="1">
        <w:r w:rsidR="00402CC2" w:rsidRPr="00402CC2">
          <w:rPr>
            <w:rStyle w:val="a3"/>
            <w:rFonts w:ascii="Arial" w:hAnsi="Arial" w:cs="Arial"/>
            <w:color w:val="auto"/>
            <w:sz w:val="24"/>
            <w:szCs w:val="24"/>
            <w:highlight w:val="yellow"/>
            <w:u w:val="none"/>
            <w:shd w:val="clear" w:color="auto" w:fill="FFFFFF"/>
          </w:rPr>
          <w:t>частью второй статьи 189</w:t>
        </w:r>
      </w:hyperlink>
      <w:r w:rsidR="00402CC2" w:rsidRPr="00402CC2">
        <w:rPr>
          <w:rFonts w:ascii="Arial" w:hAnsi="Arial" w:cs="Arial"/>
          <w:sz w:val="24"/>
          <w:szCs w:val="24"/>
          <w:highlight w:val="yellow"/>
          <w:shd w:val="clear" w:color="auto" w:fill="FFFFFF"/>
        </w:rPr>
        <w:t>, </w:t>
      </w:r>
      <w:hyperlink r:id="rId100" w:anchor="dst1760" w:history="1">
        <w:r w:rsidR="00402CC2" w:rsidRPr="00402CC2">
          <w:rPr>
            <w:rStyle w:val="a3"/>
            <w:rFonts w:ascii="Arial" w:hAnsi="Arial" w:cs="Arial"/>
            <w:color w:val="auto"/>
            <w:sz w:val="24"/>
            <w:szCs w:val="24"/>
            <w:highlight w:val="yellow"/>
            <w:u w:val="none"/>
            <w:shd w:val="clear" w:color="auto" w:fill="FFFFFF"/>
          </w:rPr>
          <w:t>частью первой статьи 200.2</w:t>
        </w:r>
      </w:hyperlink>
      <w:r w:rsidR="00402CC2" w:rsidRPr="00402CC2">
        <w:rPr>
          <w:rFonts w:ascii="Arial" w:hAnsi="Arial" w:cs="Arial"/>
          <w:sz w:val="24"/>
          <w:szCs w:val="24"/>
          <w:highlight w:val="yellow"/>
          <w:shd w:val="clear" w:color="auto" w:fill="FFFFFF"/>
        </w:rPr>
        <w:t>, </w:t>
      </w:r>
      <w:hyperlink r:id="rId101" w:anchor="dst1892" w:history="1">
        <w:r w:rsidR="00402CC2" w:rsidRPr="00402CC2">
          <w:rPr>
            <w:rStyle w:val="a3"/>
            <w:rFonts w:ascii="Arial" w:hAnsi="Arial" w:cs="Arial"/>
            <w:color w:val="auto"/>
            <w:sz w:val="24"/>
            <w:szCs w:val="24"/>
            <w:highlight w:val="yellow"/>
            <w:u w:val="none"/>
            <w:shd w:val="clear" w:color="auto" w:fill="FFFFFF"/>
          </w:rPr>
          <w:t>частью второй статьи 200.3</w:t>
        </w:r>
      </w:hyperlink>
      <w:r w:rsidR="00402CC2" w:rsidRPr="00402CC2">
        <w:rPr>
          <w:rFonts w:ascii="Arial" w:hAnsi="Arial" w:cs="Arial"/>
          <w:sz w:val="24"/>
          <w:szCs w:val="24"/>
          <w:highlight w:val="yellow"/>
          <w:shd w:val="clear" w:color="auto" w:fill="FFFFFF"/>
        </w:rPr>
        <w:t>, </w:t>
      </w:r>
      <w:hyperlink r:id="rId102" w:anchor="dst2376" w:history="1">
        <w:r w:rsidR="00402CC2" w:rsidRPr="00402CC2">
          <w:rPr>
            <w:rStyle w:val="a3"/>
            <w:rFonts w:ascii="Arial" w:hAnsi="Arial" w:cs="Arial"/>
            <w:color w:val="auto"/>
            <w:sz w:val="24"/>
            <w:szCs w:val="24"/>
            <w:highlight w:val="yellow"/>
            <w:u w:val="none"/>
            <w:shd w:val="clear" w:color="auto" w:fill="FFFFFF"/>
          </w:rPr>
          <w:t>частью первой статьи 205.2</w:t>
        </w:r>
      </w:hyperlink>
      <w:r w:rsidR="00402CC2" w:rsidRPr="00402CC2">
        <w:rPr>
          <w:rFonts w:ascii="Arial" w:hAnsi="Arial" w:cs="Arial"/>
          <w:sz w:val="24"/>
          <w:szCs w:val="24"/>
          <w:highlight w:val="yellow"/>
          <w:shd w:val="clear" w:color="auto" w:fill="FFFFFF"/>
        </w:rPr>
        <w:t>, </w:t>
      </w:r>
      <w:hyperlink r:id="rId103" w:anchor="dst2666" w:history="1">
        <w:r w:rsidR="00402CC2" w:rsidRPr="00402CC2">
          <w:rPr>
            <w:rStyle w:val="a3"/>
            <w:rFonts w:ascii="Arial" w:hAnsi="Arial" w:cs="Arial"/>
            <w:color w:val="auto"/>
            <w:sz w:val="24"/>
            <w:szCs w:val="24"/>
            <w:highlight w:val="yellow"/>
            <w:u w:val="none"/>
            <w:shd w:val="clear" w:color="auto" w:fill="FFFFFF"/>
          </w:rPr>
          <w:t>частью второй статьи 207.2</w:t>
        </w:r>
      </w:hyperlink>
      <w:r w:rsidR="00402CC2" w:rsidRPr="00402CC2">
        <w:rPr>
          <w:rFonts w:ascii="Arial" w:hAnsi="Arial" w:cs="Arial"/>
          <w:sz w:val="24"/>
          <w:szCs w:val="24"/>
          <w:highlight w:val="yellow"/>
          <w:shd w:val="clear" w:color="auto" w:fill="FFFFFF"/>
        </w:rPr>
        <w:t>, </w:t>
      </w:r>
      <w:hyperlink r:id="rId104" w:anchor="dst1673" w:history="1">
        <w:r w:rsidR="00402CC2" w:rsidRPr="00402CC2">
          <w:rPr>
            <w:rStyle w:val="a3"/>
            <w:rFonts w:ascii="Arial" w:hAnsi="Arial" w:cs="Arial"/>
            <w:color w:val="auto"/>
            <w:sz w:val="24"/>
            <w:szCs w:val="24"/>
            <w:highlight w:val="yellow"/>
            <w:u w:val="none"/>
            <w:shd w:val="clear" w:color="auto" w:fill="FFFFFF"/>
          </w:rPr>
          <w:t>статьей 212.1</w:t>
        </w:r>
      </w:hyperlink>
      <w:r w:rsidR="00402CC2" w:rsidRPr="00402CC2">
        <w:rPr>
          <w:rFonts w:ascii="Arial" w:hAnsi="Arial" w:cs="Arial"/>
          <w:sz w:val="24"/>
          <w:szCs w:val="24"/>
          <w:highlight w:val="yellow"/>
          <w:shd w:val="clear" w:color="auto" w:fill="FFFFFF"/>
        </w:rPr>
        <w:t>, </w:t>
      </w:r>
      <w:hyperlink r:id="rId105" w:anchor="dst1161" w:history="1">
        <w:r w:rsidR="00402CC2" w:rsidRPr="00402CC2">
          <w:rPr>
            <w:rStyle w:val="a3"/>
            <w:rFonts w:ascii="Arial" w:hAnsi="Arial" w:cs="Arial"/>
            <w:color w:val="auto"/>
            <w:sz w:val="24"/>
            <w:szCs w:val="24"/>
            <w:highlight w:val="yellow"/>
            <w:u w:val="none"/>
            <w:shd w:val="clear" w:color="auto" w:fill="FFFFFF"/>
          </w:rPr>
          <w:t>частью первой статьи 228.4</w:t>
        </w:r>
      </w:hyperlink>
      <w:r w:rsidR="00402CC2" w:rsidRPr="00402CC2">
        <w:rPr>
          <w:rFonts w:ascii="Arial" w:hAnsi="Arial" w:cs="Arial"/>
          <w:sz w:val="24"/>
          <w:szCs w:val="24"/>
          <w:highlight w:val="yellow"/>
          <w:shd w:val="clear" w:color="auto" w:fill="FFFFFF"/>
        </w:rPr>
        <w:t>, </w:t>
      </w:r>
      <w:hyperlink r:id="rId106" w:anchor="dst103852" w:history="1">
        <w:r w:rsidR="00402CC2" w:rsidRPr="00402CC2">
          <w:rPr>
            <w:rStyle w:val="a3"/>
            <w:rFonts w:ascii="Arial" w:hAnsi="Arial" w:cs="Arial"/>
            <w:color w:val="auto"/>
            <w:sz w:val="24"/>
            <w:szCs w:val="24"/>
            <w:highlight w:val="yellow"/>
            <w:u w:val="none"/>
            <w:shd w:val="clear" w:color="auto" w:fill="FFFFFF"/>
          </w:rPr>
          <w:t>частью первой статьи 230</w:t>
        </w:r>
      </w:hyperlink>
      <w:r w:rsidR="00402CC2" w:rsidRPr="00402CC2">
        <w:rPr>
          <w:rFonts w:ascii="Arial" w:hAnsi="Arial" w:cs="Arial"/>
          <w:sz w:val="24"/>
          <w:szCs w:val="24"/>
          <w:highlight w:val="yellow"/>
          <w:shd w:val="clear" w:color="auto" w:fill="FFFFFF"/>
        </w:rPr>
        <w:t>, </w:t>
      </w:r>
      <w:hyperlink r:id="rId107" w:anchor="dst1537" w:history="1">
        <w:r w:rsidR="00402CC2" w:rsidRPr="00402CC2">
          <w:rPr>
            <w:rStyle w:val="a3"/>
            <w:rFonts w:ascii="Arial" w:hAnsi="Arial" w:cs="Arial"/>
            <w:color w:val="auto"/>
            <w:sz w:val="24"/>
            <w:szCs w:val="24"/>
            <w:highlight w:val="yellow"/>
            <w:u w:val="none"/>
            <w:shd w:val="clear" w:color="auto" w:fill="FFFFFF"/>
          </w:rPr>
          <w:t>частью первой статьи 232</w:t>
        </w:r>
      </w:hyperlink>
      <w:r w:rsidR="00402CC2" w:rsidRPr="00402CC2">
        <w:rPr>
          <w:rFonts w:ascii="Arial" w:hAnsi="Arial" w:cs="Arial"/>
          <w:sz w:val="24"/>
          <w:szCs w:val="24"/>
          <w:highlight w:val="yellow"/>
          <w:shd w:val="clear" w:color="auto" w:fill="FFFFFF"/>
        </w:rPr>
        <w:t>, </w:t>
      </w:r>
      <w:hyperlink r:id="rId108" w:anchor="dst1116" w:history="1">
        <w:r w:rsidR="00402CC2" w:rsidRPr="00402CC2">
          <w:rPr>
            <w:rStyle w:val="a3"/>
            <w:rFonts w:ascii="Arial" w:hAnsi="Arial" w:cs="Arial"/>
            <w:color w:val="auto"/>
            <w:sz w:val="24"/>
            <w:szCs w:val="24"/>
            <w:highlight w:val="yellow"/>
            <w:u w:val="none"/>
            <w:shd w:val="clear" w:color="auto" w:fill="FFFFFF"/>
          </w:rPr>
          <w:t>частью первой статьи 239</w:t>
        </w:r>
      </w:hyperlink>
      <w:r w:rsidR="00402CC2" w:rsidRPr="00402CC2">
        <w:rPr>
          <w:rFonts w:ascii="Arial" w:hAnsi="Arial" w:cs="Arial"/>
          <w:sz w:val="24"/>
          <w:szCs w:val="24"/>
          <w:highlight w:val="yellow"/>
          <w:shd w:val="clear" w:color="auto" w:fill="FFFFFF"/>
        </w:rPr>
        <w:t>, </w:t>
      </w:r>
      <w:hyperlink r:id="rId109" w:anchor="dst2696" w:history="1">
        <w:r w:rsidR="00402CC2" w:rsidRPr="00402CC2">
          <w:rPr>
            <w:rStyle w:val="a3"/>
            <w:rFonts w:ascii="Arial" w:hAnsi="Arial" w:cs="Arial"/>
            <w:color w:val="auto"/>
            <w:sz w:val="24"/>
            <w:szCs w:val="24"/>
            <w:highlight w:val="yellow"/>
            <w:u w:val="none"/>
            <w:shd w:val="clear" w:color="auto" w:fill="FFFFFF"/>
          </w:rPr>
          <w:t>частью второй статьи 243.4</w:t>
        </w:r>
      </w:hyperlink>
      <w:r w:rsidR="00402CC2" w:rsidRPr="00402CC2">
        <w:rPr>
          <w:rFonts w:ascii="Arial" w:hAnsi="Arial" w:cs="Arial"/>
          <w:sz w:val="24"/>
          <w:szCs w:val="24"/>
          <w:highlight w:val="yellow"/>
          <w:shd w:val="clear" w:color="auto" w:fill="FFFFFF"/>
        </w:rPr>
        <w:t>, </w:t>
      </w:r>
      <w:hyperlink r:id="rId110" w:anchor="dst101620" w:history="1">
        <w:r w:rsidR="00402CC2" w:rsidRPr="00402CC2">
          <w:rPr>
            <w:rStyle w:val="a3"/>
            <w:rFonts w:ascii="Arial" w:hAnsi="Arial" w:cs="Arial"/>
            <w:color w:val="auto"/>
            <w:sz w:val="24"/>
            <w:szCs w:val="24"/>
            <w:highlight w:val="yellow"/>
            <w:u w:val="none"/>
            <w:shd w:val="clear" w:color="auto" w:fill="FFFFFF"/>
          </w:rPr>
          <w:t>частью второй статьи 244</w:t>
        </w:r>
      </w:hyperlink>
      <w:r w:rsidR="00402CC2" w:rsidRPr="00402CC2">
        <w:rPr>
          <w:rFonts w:ascii="Arial" w:hAnsi="Arial" w:cs="Arial"/>
          <w:sz w:val="24"/>
          <w:szCs w:val="24"/>
          <w:highlight w:val="yellow"/>
          <w:shd w:val="clear" w:color="auto" w:fill="FFFFFF"/>
        </w:rPr>
        <w:t>, </w:t>
      </w:r>
      <w:hyperlink r:id="rId111" w:anchor="dst2461" w:history="1">
        <w:r w:rsidR="00402CC2" w:rsidRPr="00402CC2">
          <w:rPr>
            <w:rStyle w:val="a3"/>
            <w:rFonts w:ascii="Arial" w:hAnsi="Arial" w:cs="Arial"/>
            <w:color w:val="auto"/>
            <w:sz w:val="24"/>
            <w:szCs w:val="24"/>
            <w:highlight w:val="yellow"/>
            <w:u w:val="none"/>
            <w:shd w:val="clear" w:color="auto" w:fill="FFFFFF"/>
          </w:rPr>
          <w:t>частью первой.1 статьи 258.1</w:t>
        </w:r>
      </w:hyperlink>
      <w:r w:rsidR="00402CC2" w:rsidRPr="00402CC2">
        <w:rPr>
          <w:rFonts w:ascii="Arial" w:hAnsi="Arial" w:cs="Arial"/>
          <w:sz w:val="24"/>
          <w:szCs w:val="24"/>
          <w:highlight w:val="yellow"/>
          <w:shd w:val="clear" w:color="auto" w:fill="FFFFFF"/>
        </w:rPr>
        <w:t>, </w:t>
      </w:r>
      <w:hyperlink r:id="rId112" w:anchor="dst981" w:history="1">
        <w:r w:rsidR="00402CC2" w:rsidRPr="00402CC2">
          <w:rPr>
            <w:rStyle w:val="a3"/>
            <w:rFonts w:ascii="Arial" w:hAnsi="Arial" w:cs="Arial"/>
            <w:color w:val="auto"/>
            <w:sz w:val="24"/>
            <w:szCs w:val="24"/>
            <w:highlight w:val="yellow"/>
            <w:u w:val="none"/>
            <w:shd w:val="clear" w:color="auto" w:fill="FFFFFF"/>
          </w:rPr>
          <w:t>частями первой</w:t>
        </w:r>
      </w:hyperlink>
      <w:r w:rsidR="00402CC2" w:rsidRPr="00402CC2">
        <w:rPr>
          <w:rFonts w:ascii="Arial" w:hAnsi="Arial" w:cs="Arial"/>
          <w:sz w:val="24"/>
          <w:szCs w:val="24"/>
          <w:highlight w:val="yellow"/>
          <w:shd w:val="clear" w:color="auto" w:fill="FFFFFF"/>
        </w:rPr>
        <w:t> и </w:t>
      </w:r>
      <w:hyperlink r:id="rId113" w:anchor="dst983" w:history="1">
        <w:r w:rsidR="00402CC2" w:rsidRPr="00402CC2">
          <w:rPr>
            <w:rStyle w:val="a3"/>
            <w:rFonts w:ascii="Arial" w:hAnsi="Arial" w:cs="Arial"/>
            <w:color w:val="auto"/>
            <w:sz w:val="24"/>
            <w:szCs w:val="24"/>
            <w:highlight w:val="yellow"/>
            <w:u w:val="none"/>
            <w:shd w:val="clear" w:color="auto" w:fill="FFFFFF"/>
          </w:rPr>
          <w:t>второй статьи 273</w:t>
        </w:r>
      </w:hyperlink>
      <w:r w:rsidR="00402CC2" w:rsidRPr="00402CC2">
        <w:rPr>
          <w:rFonts w:ascii="Arial" w:hAnsi="Arial" w:cs="Arial"/>
          <w:sz w:val="24"/>
          <w:szCs w:val="24"/>
          <w:highlight w:val="yellow"/>
          <w:shd w:val="clear" w:color="auto" w:fill="FFFFFF"/>
        </w:rPr>
        <w:t>, </w:t>
      </w:r>
      <w:hyperlink r:id="rId114" w:anchor="dst2280" w:history="1">
        <w:r w:rsidR="00402CC2" w:rsidRPr="00402CC2">
          <w:rPr>
            <w:rStyle w:val="a3"/>
            <w:rFonts w:ascii="Arial" w:hAnsi="Arial" w:cs="Arial"/>
            <w:color w:val="auto"/>
            <w:sz w:val="24"/>
            <w:szCs w:val="24"/>
            <w:highlight w:val="yellow"/>
            <w:u w:val="none"/>
            <w:shd w:val="clear" w:color="auto" w:fill="FFFFFF"/>
          </w:rPr>
          <w:t>частью первой статьи 274.1</w:t>
        </w:r>
      </w:hyperlink>
      <w:r w:rsidR="00402CC2" w:rsidRPr="00402CC2">
        <w:rPr>
          <w:rFonts w:ascii="Arial" w:hAnsi="Arial" w:cs="Arial"/>
          <w:sz w:val="24"/>
          <w:szCs w:val="24"/>
          <w:highlight w:val="yellow"/>
          <w:shd w:val="clear" w:color="auto" w:fill="FFFFFF"/>
        </w:rPr>
        <w:t>, </w:t>
      </w:r>
      <w:hyperlink r:id="rId115" w:anchor="dst1636" w:history="1">
        <w:r w:rsidR="00402CC2" w:rsidRPr="00402CC2">
          <w:rPr>
            <w:rStyle w:val="a3"/>
            <w:rFonts w:ascii="Arial" w:hAnsi="Arial" w:cs="Arial"/>
            <w:color w:val="auto"/>
            <w:sz w:val="24"/>
            <w:szCs w:val="24"/>
            <w:highlight w:val="yellow"/>
            <w:u w:val="none"/>
            <w:shd w:val="clear" w:color="auto" w:fill="FFFFFF"/>
          </w:rPr>
          <w:t>частью второй статьи 280</w:t>
        </w:r>
      </w:hyperlink>
      <w:r w:rsidR="00402CC2" w:rsidRPr="00402CC2">
        <w:rPr>
          <w:rFonts w:ascii="Arial" w:hAnsi="Arial" w:cs="Arial"/>
          <w:sz w:val="24"/>
          <w:szCs w:val="24"/>
          <w:highlight w:val="yellow"/>
          <w:shd w:val="clear" w:color="auto" w:fill="FFFFFF"/>
        </w:rPr>
        <w:t>, </w:t>
      </w:r>
      <w:hyperlink r:id="rId116" w:anchor="dst1682" w:history="1">
        <w:r w:rsidR="00402CC2" w:rsidRPr="00402CC2">
          <w:rPr>
            <w:rStyle w:val="a3"/>
            <w:rFonts w:ascii="Arial" w:hAnsi="Arial" w:cs="Arial"/>
            <w:color w:val="auto"/>
            <w:sz w:val="24"/>
            <w:szCs w:val="24"/>
            <w:highlight w:val="yellow"/>
            <w:u w:val="none"/>
            <w:shd w:val="clear" w:color="auto" w:fill="FFFFFF"/>
          </w:rPr>
          <w:t>частью второй статьи 280.1</w:t>
        </w:r>
      </w:hyperlink>
      <w:r w:rsidR="00402CC2" w:rsidRPr="00402CC2">
        <w:rPr>
          <w:rFonts w:ascii="Arial" w:hAnsi="Arial" w:cs="Arial"/>
          <w:sz w:val="24"/>
          <w:szCs w:val="24"/>
          <w:highlight w:val="yellow"/>
          <w:shd w:val="clear" w:color="auto" w:fill="FFFFFF"/>
        </w:rPr>
        <w:t>, </w:t>
      </w:r>
      <w:hyperlink r:id="rId117" w:anchor="dst2511" w:history="1">
        <w:r w:rsidR="00402CC2" w:rsidRPr="00402CC2">
          <w:rPr>
            <w:rStyle w:val="a3"/>
            <w:rFonts w:ascii="Arial" w:hAnsi="Arial" w:cs="Arial"/>
            <w:color w:val="auto"/>
            <w:sz w:val="24"/>
            <w:szCs w:val="24"/>
            <w:highlight w:val="yellow"/>
            <w:u w:val="none"/>
            <w:shd w:val="clear" w:color="auto" w:fill="FFFFFF"/>
          </w:rPr>
          <w:t>частью первой статьи 282</w:t>
        </w:r>
      </w:hyperlink>
      <w:r w:rsidR="00402CC2" w:rsidRPr="00402CC2">
        <w:rPr>
          <w:rFonts w:ascii="Arial" w:hAnsi="Arial" w:cs="Arial"/>
          <w:sz w:val="24"/>
          <w:szCs w:val="24"/>
          <w:highlight w:val="yellow"/>
          <w:shd w:val="clear" w:color="auto" w:fill="FFFFFF"/>
        </w:rPr>
        <w:t>, </w:t>
      </w:r>
      <w:hyperlink r:id="rId118" w:anchor="dst101944" w:history="1">
        <w:r w:rsidR="00402CC2" w:rsidRPr="00402CC2">
          <w:rPr>
            <w:rStyle w:val="a3"/>
            <w:rFonts w:ascii="Arial" w:hAnsi="Arial" w:cs="Arial"/>
            <w:color w:val="auto"/>
            <w:sz w:val="24"/>
            <w:szCs w:val="24"/>
            <w:highlight w:val="yellow"/>
            <w:u w:val="none"/>
            <w:shd w:val="clear" w:color="auto" w:fill="FFFFFF"/>
          </w:rPr>
          <w:t>частью третьей статьи 296</w:t>
        </w:r>
      </w:hyperlink>
      <w:r w:rsidR="00402CC2" w:rsidRPr="00402CC2">
        <w:rPr>
          <w:rFonts w:ascii="Arial" w:hAnsi="Arial" w:cs="Arial"/>
          <w:sz w:val="24"/>
          <w:szCs w:val="24"/>
          <w:highlight w:val="yellow"/>
          <w:shd w:val="clear" w:color="auto" w:fill="FFFFFF"/>
        </w:rPr>
        <w:t>, </w:t>
      </w:r>
      <w:hyperlink r:id="rId119" w:anchor="dst102015" w:history="1">
        <w:r w:rsidR="00402CC2" w:rsidRPr="00402CC2">
          <w:rPr>
            <w:rStyle w:val="a3"/>
            <w:rFonts w:ascii="Arial" w:hAnsi="Arial" w:cs="Arial"/>
            <w:color w:val="auto"/>
            <w:sz w:val="24"/>
            <w:szCs w:val="24"/>
            <w:highlight w:val="yellow"/>
            <w:u w:val="none"/>
            <w:shd w:val="clear" w:color="auto" w:fill="FFFFFF"/>
          </w:rPr>
          <w:t>частью третьей статьи 309</w:t>
        </w:r>
      </w:hyperlink>
      <w:r w:rsidR="00402CC2" w:rsidRPr="00402CC2">
        <w:rPr>
          <w:rFonts w:ascii="Arial" w:hAnsi="Arial" w:cs="Arial"/>
          <w:sz w:val="24"/>
          <w:szCs w:val="24"/>
          <w:highlight w:val="yellow"/>
          <w:shd w:val="clear" w:color="auto" w:fill="FFFFFF"/>
        </w:rPr>
        <w:t>, </w:t>
      </w:r>
      <w:hyperlink r:id="rId120" w:anchor="dst102033" w:history="1">
        <w:r w:rsidR="00402CC2" w:rsidRPr="00402CC2">
          <w:rPr>
            <w:rStyle w:val="a3"/>
            <w:rFonts w:ascii="Arial" w:hAnsi="Arial" w:cs="Arial"/>
            <w:color w:val="auto"/>
            <w:sz w:val="24"/>
            <w:szCs w:val="24"/>
            <w:highlight w:val="yellow"/>
            <w:u w:val="none"/>
            <w:shd w:val="clear" w:color="auto" w:fill="FFFFFF"/>
          </w:rPr>
          <w:t>частями первой</w:t>
        </w:r>
      </w:hyperlink>
      <w:r w:rsidR="00402CC2" w:rsidRPr="00402CC2">
        <w:rPr>
          <w:rFonts w:ascii="Arial" w:hAnsi="Arial" w:cs="Arial"/>
          <w:sz w:val="24"/>
          <w:szCs w:val="24"/>
          <w:highlight w:val="yellow"/>
          <w:shd w:val="clear" w:color="auto" w:fill="FFFFFF"/>
        </w:rPr>
        <w:t> и </w:t>
      </w:r>
      <w:hyperlink r:id="rId121" w:anchor="dst103116" w:history="1">
        <w:r w:rsidR="00402CC2" w:rsidRPr="00402CC2">
          <w:rPr>
            <w:rStyle w:val="a3"/>
            <w:rFonts w:ascii="Arial" w:hAnsi="Arial" w:cs="Arial"/>
            <w:color w:val="auto"/>
            <w:sz w:val="24"/>
            <w:szCs w:val="24"/>
            <w:highlight w:val="yellow"/>
            <w:u w:val="none"/>
            <w:shd w:val="clear" w:color="auto" w:fill="FFFFFF"/>
          </w:rPr>
          <w:t>второй статьи 313</w:t>
        </w:r>
      </w:hyperlink>
      <w:r w:rsidR="00402CC2" w:rsidRPr="00402CC2">
        <w:rPr>
          <w:rFonts w:ascii="Arial" w:hAnsi="Arial" w:cs="Arial"/>
          <w:sz w:val="24"/>
          <w:szCs w:val="24"/>
          <w:highlight w:val="yellow"/>
          <w:shd w:val="clear" w:color="auto" w:fill="FFFFFF"/>
        </w:rPr>
        <w:t>, </w:t>
      </w:r>
      <w:hyperlink r:id="rId122" w:anchor="dst102055" w:history="1">
        <w:r w:rsidR="00402CC2" w:rsidRPr="00402CC2">
          <w:rPr>
            <w:rStyle w:val="a3"/>
            <w:rFonts w:ascii="Arial" w:hAnsi="Arial" w:cs="Arial"/>
            <w:color w:val="auto"/>
            <w:sz w:val="24"/>
            <w:szCs w:val="24"/>
            <w:highlight w:val="yellow"/>
            <w:u w:val="none"/>
            <w:shd w:val="clear" w:color="auto" w:fill="FFFFFF"/>
          </w:rPr>
          <w:t>частью первой статьи 318</w:t>
        </w:r>
      </w:hyperlink>
      <w:r w:rsidR="00402CC2" w:rsidRPr="00402CC2">
        <w:rPr>
          <w:rFonts w:ascii="Arial" w:hAnsi="Arial" w:cs="Arial"/>
          <w:sz w:val="24"/>
          <w:szCs w:val="24"/>
          <w:highlight w:val="yellow"/>
          <w:shd w:val="clear" w:color="auto" w:fill="FFFFFF"/>
        </w:rPr>
        <w:t>, </w:t>
      </w:r>
      <w:hyperlink r:id="rId123" w:anchor="dst102268" w:history="1">
        <w:r w:rsidR="00402CC2" w:rsidRPr="00402CC2">
          <w:rPr>
            <w:rStyle w:val="a3"/>
            <w:rFonts w:ascii="Arial" w:hAnsi="Arial" w:cs="Arial"/>
            <w:color w:val="auto"/>
            <w:sz w:val="24"/>
            <w:szCs w:val="24"/>
            <w:highlight w:val="yellow"/>
            <w:u w:val="none"/>
            <w:shd w:val="clear" w:color="auto" w:fill="FFFFFF"/>
          </w:rPr>
          <w:t>частью второй статьи 354</w:t>
        </w:r>
      </w:hyperlink>
      <w:r w:rsidR="00402CC2" w:rsidRPr="00402CC2">
        <w:rPr>
          <w:rFonts w:ascii="Arial" w:hAnsi="Arial" w:cs="Arial"/>
          <w:sz w:val="24"/>
          <w:szCs w:val="24"/>
          <w:highlight w:val="yellow"/>
          <w:shd w:val="clear" w:color="auto" w:fill="FFFFFF"/>
        </w:rPr>
        <w:t>, </w:t>
      </w:r>
      <w:hyperlink r:id="rId124" w:anchor="dst1621" w:history="1">
        <w:r w:rsidR="00402CC2" w:rsidRPr="00402CC2">
          <w:rPr>
            <w:rStyle w:val="a3"/>
            <w:rFonts w:ascii="Arial" w:hAnsi="Arial" w:cs="Arial"/>
            <w:color w:val="auto"/>
            <w:sz w:val="24"/>
            <w:szCs w:val="24"/>
            <w:highlight w:val="yellow"/>
            <w:u w:val="none"/>
            <w:shd w:val="clear" w:color="auto" w:fill="FFFFFF"/>
          </w:rPr>
          <w:t>частью второй статьи 354.1</w:t>
        </w:r>
      </w:hyperlink>
      <w:r w:rsidR="00402CC2" w:rsidRPr="00402CC2">
        <w:rPr>
          <w:rFonts w:ascii="Arial" w:hAnsi="Arial" w:cs="Arial"/>
          <w:sz w:val="24"/>
          <w:szCs w:val="24"/>
          <w:highlight w:val="yellow"/>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6E55F7" w:rsidRPr="00CA3616" w:rsidRDefault="006E55F7"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
    <w:p w:rsidR="00A452A9" w:rsidRPr="0070191D" w:rsidRDefault="001C23BE" w:rsidP="00F31956">
      <w:pPr>
        <w:tabs>
          <w:tab w:val="left" w:pos="0"/>
        </w:tabs>
        <w:autoSpaceDE w:val="0"/>
        <w:autoSpaceDN w:val="0"/>
        <w:adjustRightInd w:val="0"/>
        <w:spacing w:after="0"/>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13.</w:t>
      </w:r>
      <w:r w:rsidR="00A452A9" w:rsidRPr="00CA3616">
        <w:rPr>
          <w:rFonts w:ascii="Arial" w:hAnsi="Arial" w:cs="Arial"/>
          <w:color w:val="000000" w:themeColor="text1"/>
          <w:sz w:val="24"/>
          <w:szCs w:val="24"/>
        </w:rPr>
        <w:t xml:space="preserve"> </w:t>
      </w:r>
      <w:r w:rsidR="00A452A9" w:rsidRPr="0070191D">
        <w:rPr>
          <w:rFonts w:ascii="Arial" w:hAnsi="Arial" w:cs="Arial"/>
          <w:color w:val="000000" w:themeColor="text1"/>
          <w:sz w:val="24"/>
          <w:szCs w:val="24"/>
        </w:rPr>
        <w:t xml:space="preserve">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125" w:history="1">
        <w:r w:rsidR="00A452A9" w:rsidRPr="0070191D">
          <w:rPr>
            <w:rStyle w:val="a3"/>
            <w:rFonts w:ascii="Arial" w:hAnsi="Arial" w:cs="Arial"/>
            <w:color w:val="000000" w:themeColor="text1"/>
            <w:sz w:val="24"/>
            <w:szCs w:val="24"/>
          </w:rPr>
          <w:t>законом</w:t>
        </w:r>
      </w:hyperlink>
      <w:r w:rsidR="00A452A9" w:rsidRPr="0070191D">
        <w:rPr>
          <w:rFonts w:ascii="Arial" w:hAnsi="Arial" w:cs="Arial"/>
          <w:color w:val="000000" w:themeColor="text1"/>
          <w:sz w:val="24"/>
          <w:szCs w:val="24"/>
        </w:rPr>
        <w:t xml:space="preserve"> от 25 июля 2002 года № 114-ФЗ «О противодействии экстремистской деятельности» либо Федеральным </w:t>
      </w:r>
      <w:hyperlink r:id="rId126" w:history="1">
        <w:r w:rsidR="00A452A9" w:rsidRPr="0070191D">
          <w:rPr>
            <w:rStyle w:val="a3"/>
            <w:rFonts w:ascii="Arial" w:hAnsi="Arial" w:cs="Arial"/>
            <w:color w:val="000000" w:themeColor="text1"/>
            <w:sz w:val="24"/>
            <w:szCs w:val="24"/>
          </w:rPr>
          <w:t>законом</w:t>
        </w:r>
      </w:hyperlink>
      <w:r w:rsidR="00A452A9" w:rsidRPr="0070191D">
        <w:rPr>
          <w:rFonts w:ascii="Arial" w:hAnsi="Arial" w:cs="Arial"/>
          <w:color w:val="000000" w:themeColor="text1"/>
          <w:sz w:val="24"/>
          <w:szCs w:val="24"/>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A452A9" w:rsidRPr="0070191D" w:rsidRDefault="00A452A9" w:rsidP="00F31956">
      <w:pPr>
        <w:tabs>
          <w:tab w:val="left" w:pos="0"/>
        </w:tabs>
        <w:autoSpaceDE w:val="0"/>
        <w:autoSpaceDN w:val="0"/>
        <w:adjustRightInd w:val="0"/>
        <w:spacing w:after="0"/>
        <w:ind w:firstLine="851"/>
        <w:jc w:val="both"/>
        <w:rPr>
          <w:rFonts w:ascii="Arial" w:hAnsi="Arial" w:cs="Arial"/>
          <w:color w:val="000000" w:themeColor="text1"/>
          <w:sz w:val="24"/>
          <w:szCs w:val="24"/>
        </w:rPr>
      </w:pPr>
      <w:r w:rsidRPr="0070191D">
        <w:rPr>
          <w:rFonts w:ascii="Arial" w:hAnsi="Arial" w:cs="Arial"/>
          <w:color w:val="000000" w:themeColor="text1"/>
          <w:sz w:val="24"/>
          <w:szCs w:val="24"/>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A452A9" w:rsidRPr="0070191D" w:rsidRDefault="00A452A9" w:rsidP="00A452A9">
      <w:pPr>
        <w:tabs>
          <w:tab w:val="left" w:pos="0"/>
        </w:tabs>
        <w:autoSpaceDE w:val="0"/>
        <w:autoSpaceDN w:val="0"/>
        <w:adjustRightInd w:val="0"/>
        <w:ind w:firstLine="851"/>
        <w:jc w:val="both"/>
        <w:rPr>
          <w:rFonts w:ascii="Arial" w:hAnsi="Arial" w:cs="Arial"/>
          <w:color w:val="000000" w:themeColor="text1"/>
          <w:sz w:val="24"/>
          <w:szCs w:val="24"/>
        </w:rPr>
      </w:pPr>
      <w:r w:rsidRPr="0070191D">
        <w:rPr>
          <w:rFonts w:ascii="Arial" w:hAnsi="Arial" w:cs="Arial"/>
          <w:color w:val="000000" w:themeColor="text1"/>
          <w:sz w:val="24"/>
          <w:szCs w:val="24"/>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w:t>
      </w:r>
      <w:r w:rsidRPr="0070191D">
        <w:rPr>
          <w:rFonts w:ascii="Arial" w:hAnsi="Arial" w:cs="Arial"/>
          <w:color w:val="000000" w:themeColor="text1"/>
          <w:sz w:val="24"/>
          <w:szCs w:val="24"/>
        </w:rPr>
        <w:lastRenderedPageBreak/>
        <w:t>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A452A9" w:rsidRPr="0070191D" w:rsidRDefault="00A452A9" w:rsidP="00A452A9">
      <w:pPr>
        <w:tabs>
          <w:tab w:val="left" w:pos="0"/>
        </w:tabs>
        <w:autoSpaceDE w:val="0"/>
        <w:autoSpaceDN w:val="0"/>
        <w:adjustRightInd w:val="0"/>
        <w:spacing w:after="0"/>
        <w:ind w:firstLine="851"/>
        <w:jc w:val="both"/>
        <w:rPr>
          <w:rFonts w:ascii="Arial" w:hAnsi="Arial" w:cs="Arial"/>
          <w:color w:val="000000" w:themeColor="text1"/>
          <w:sz w:val="24"/>
          <w:szCs w:val="24"/>
        </w:rPr>
      </w:pPr>
      <w:r w:rsidRPr="0070191D">
        <w:rPr>
          <w:rFonts w:ascii="Arial" w:hAnsi="Arial" w:cs="Arial"/>
          <w:color w:val="000000" w:themeColor="text1"/>
          <w:sz w:val="24"/>
          <w:szCs w:val="24"/>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A452A9" w:rsidRPr="00CA3616" w:rsidRDefault="00A452A9" w:rsidP="00A452A9">
      <w:pPr>
        <w:tabs>
          <w:tab w:val="left" w:pos="0"/>
        </w:tabs>
        <w:autoSpaceDE w:val="0"/>
        <w:autoSpaceDN w:val="0"/>
        <w:adjustRightInd w:val="0"/>
        <w:spacing w:after="0"/>
        <w:ind w:firstLine="851"/>
        <w:jc w:val="both"/>
        <w:rPr>
          <w:rFonts w:ascii="Arial" w:hAnsi="Arial" w:cs="Arial"/>
          <w:color w:val="000000" w:themeColor="text1"/>
          <w:sz w:val="24"/>
          <w:szCs w:val="24"/>
        </w:rPr>
      </w:pPr>
      <w:r w:rsidRPr="0070191D">
        <w:rPr>
          <w:rFonts w:ascii="Arial" w:hAnsi="Arial" w:cs="Arial"/>
          <w:color w:val="000000" w:themeColor="text1"/>
          <w:sz w:val="24"/>
          <w:szCs w:val="24"/>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A452A9" w:rsidRPr="00CA3616" w:rsidRDefault="00A452A9" w:rsidP="004878C5">
      <w:pPr>
        <w:tabs>
          <w:tab w:val="left" w:pos="0"/>
        </w:tabs>
        <w:autoSpaceDE w:val="0"/>
        <w:autoSpaceDN w:val="0"/>
        <w:adjustRightInd w:val="0"/>
        <w:spacing w:after="0" w:line="240" w:lineRule="auto"/>
        <w:ind w:firstLine="851"/>
        <w:jc w:val="both"/>
        <w:rPr>
          <w:rFonts w:ascii="Arial" w:hAnsi="Arial" w:cs="Arial"/>
          <w:sz w:val="24"/>
          <w:szCs w:val="24"/>
        </w:rPr>
      </w:pPr>
    </w:p>
    <w:p w:rsidR="004878C5" w:rsidRPr="00CA3616"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sz w:val="24"/>
          <w:szCs w:val="24"/>
        </w:rPr>
        <w:t>3.2. Гражданин Российской Федерации представляет в конкурсную комиссию следующие документы и сведения</w:t>
      </w:r>
      <w:r w:rsidRPr="00CA3616">
        <w:rPr>
          <w:rFonts w:ascii="Arial" w:hAnsi="Arial" w:cs="Arial"/>
          <w:color w:val="000000" w:themeColor="text1"/>
          <w:sz w:val="24"/>
          <w:szCs w:val="24"/>
        </w:rPr>
        <w:t>:</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1) личное заявление (</w:t>
      </w:r>
      <w:proofErr w:type="gramStart"/>
      <w:r w:rsidRPr="00CA3616">
        <w:rPr>
          <w:rFonts w:ascii="Arial" w:hAnsi="Arial" w:cs="Arial"/>
          <w:color w:val="000000" w:themeColor="text1"/>
          <w:sz w:val="24"/>
          <w:szCs w:val="24"/>
        </w:rPr>
        <w:t>приложение  1</w:t>
      </w:r>
      <w:proofErr w:type="gramEnd"/>
      <w:r w:rsidRPr="00CA3616">
        <w:rPr>
          <w:rFonts w:ascii="Arial" w:hAnsi="Arial" w:cs="Arial"/>
          <w:color w:val="000000" w:themeColor="text1"/>
          <w:sz w:val="24"/>
          <w:szCs w:val="24"/>
        </w:rPr>
        <w:t xml:space="preserve"> к настоящему Положению);</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2) две фотографии размером 3х4см;</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3) заполненную и подписанную анкету (приложение 2);</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4) паспорт или документ, заменяющий паспорт гражданина Российской Федерации;</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4878C5" w:rsidRPr="00CA3616"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pacing w:val="-15"/>
          <w:sz w:val="24"/>
          <w:szCs w:val="24"/>
        </w:rPr>
      </w:pPr>
      <w:r w:rsidRPr="00CA3616">
        <w:rPr>
          <w:rFonts w:ascii="Arial" w:hAnsi="Arial" w:cs="Arial"/>
          <w:color w:val="000000" w:themeColor="text1"/>
          <w:sz w:val="24"/>
          <w:szCs w:val="24"/>
        </w:rPr>
        <w:t>6) </w:t>
      </w:r>
      <w:r w:rsidR="00AC5367" w:rsidRPr="00CA3616">
        <w:rPr>
          <w:rFonts w:ascii="Arial" w:hAnsi="Arial" w:cs="Arial"/>
          <w:color w:val="000000" w:themeColor="text1"/>
          <w:sz w:val="24"/>
          <w:szCs w:val="24"/>
        </w:rPr>
        <w:t>д</w:t>
      </w:r>
      <w:r w:rsidR="00AC5367" w:rsidRPr="00CA3616">
        <w:rPr>
          <w:rFonts w:ascii="Arial" w:hAnsi="Arial" w:cs="Arial"/>
          <w:sz w:val="24"/>
          <w:szCs w:val="24"/>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CA3616">
        <w:rPr>
          <w:rFonts w:ascii="Arial" w:hAnsi="Arial" w:cs="Arial"/>
          <w:color w:val="000000" w:themeColor="text1"/>
          <w:spacing w:val="-5"/>
          <w:sz w:val="24"/>
          <w:szCs w:val="24"/>
        </w:rPr>
        <w:t>;</w:t>
      </w:r>
    </w:p>
    <w:p w:rsidR="004878C5" w:rsidRPr="00CA3616" w:rsidRDefault="004878C5" w:rsidP="004878C5">
      <w:pPr>
        <w:widowControl w:val="0"/>
        <w:shd w:val="clear" w:color="auto" w:fill="FFFFFF"/>
        <w:tabs>
          <w:tab w:val="left" w:pos="542"/>
        </w:tabs>
        <w:autoSpaceDE w:val="0"/>
        <w:autoSpaceDN w:val="0"/>
        <w:adjustRightInd w:val="0"/>
        <w:spacing w:before="43" w:after="0" w:line="240" w:lineRule="auto"/>
        <w:ind w:firstLine="851"/>
        <w:contextualSpacing/>
        <w:rPr>
          <w:rFonts w:ascii="Arial" w:hAnsi="Arial" w:cs="Arial"/>
          <w:color w:val="000000" w:themeColor="text1"/>
          <w:spacing w:val="-12"/>
          <w:sz w:val="24"/>
          <w:szCs w:val="24"/>
        </w:rPr>
      </w:pPr>
      <w:r w:rsidRPr="00CA3616">
        <w:rPr>
          <w:rFonts w:ascii="Arial" w:hAnsi="Arial" w:cs="Arial"/>
          <w:color w:val="000000" w:themeColor="text1"/>
          <w:spacing w:val="-4"/>
          <w:sz w:val="24"/>
          <w:szCs w:val="24"/>
        </w:rPr>
        <w:t>7) документы об образовании;</w:t>
      </w:r>
    </w:p>
    <w:p w:rsidR="004878C5" w:rsidRPr="00CA3616" w:rsidRDefault="004878C5" w:rsidP="004878C5">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Arial" w:hAnsi="Arial" w:cs="Arial"/>
          <w:color w:val="000000" w:themeColor="text1"/>
          <w:spacing w:val="-14"/>
          <w:sz w:val="24"/>
          <w:szCs w:val="24"/>
        </w:rPr>
      </w:pPr>
      <w:r w:rsidRPr="00CA3616">
        <w:rPr>
          <w:rFonts w:ascii="Arial" w:hAnsi="Arial" w:cs="Arial"/>
          <w:color w:val="000000" w:themeColor="text1"/>
          <w:spacing w:val="-6"/>
          <w:sz w:val="24"/>
          <w:szCs w:val="24"/>
        </w:rPr>
        <w:t xml:space="preserve">8) другие документы или их копии, характеризующие его профессиональную </w:t>
      </w:r>
      <w:r w:rsidRPr="00CA3616">
        <w:rPr>
          <w:rFonts w:ascii="Arial" w:hAnsi="Arial" w:cs="Arial"/>
          <w:color w:val="000000" w:themeColor="text1"/>
          <w:spacing w:val="-1"/>
          <w:sz w:val="24"/>
          <w:szCs w:val="24"/>
        </w:rPr>
        <w:t xml:space="preserve">подготовку, характеристики, награды, рекомендации (предоставляются </w:t>
      </w:r>
      <w:r w:rsidRPr="00CA3616">
        <w:rPr>
          <w:rFonts w:ascii="Arial" w:hAnsi="Arial" w:cs="Arial"/>
          <w:color w:val="000000" w:themeColor="text1"/>
          <w:sz w:val="24"/>
          <w:szCs w:val="24"/>
        </w:rPr>
        <w:t>по желанию кандидата).</w:t>
      </w:r>
    </w:p>
    <w:p w:rsidR="004878C5" w:rsidRPr="00CA3616"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878C5" w:rsidRPr="00CA3616"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4878C5" w:rsidRPr="00CA3616"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CA3616">
        <w:rPr>
          <w:rFonts w:ascii="Arial" w:hAnsi="Arial" w:cs="Arial"/>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 по отбору кандидатур на должность Главы муниципального образования (на отчетную дату).</w:t>
      </w:r>
    </w:p>
    <w:p w:rsidR="00AB4595" w:rsidRPr="00CA3616" w:rsidRDefault="00F31956" w:rsidP="00AB4595">
      <w:pPr>
        <w:pStyle w:val="a4"/>
        <w:autoSpaceDE w:val="0"/>
        <w:autoSpaceDN w:val="0"/>
        <w:adjustRightInd w:val="0"/>
        <w:spacing w:after="0"/>
        <w:ind w:left="142"/>
        <w:jc w:val="both"/>
        <w:rPr>
          <w:rFonts w:ascii="Arial" w:hAnsi="Arial" w:cs="Arial"/>
          <w:color w:val="000000" w:themeColor="text1"/>
          <w:sz w:val="24"/>
          <w:szCs w:val="24"/>
        </w:rPr>
      </w:pPr>
      <w:r w:rsidRPr="00CA3616">
        <w:rPr>
          <w:rFonts w:ascii="Arial" w:hAnsi="Arial" w:cs="Arial"/>
          <w:color w:val="000000" w:themeColor="text1"/>
          <w:sz w:val="24"/>
          <w:szCs w:val="24"/>
        </w:rPr>
        <w:t xml:space="preserve">    </w:t>
      </w:r>
      <w:r w:rsidR="00AB4595" w:rsidRPr="0070191D">
        <w:rPr>
          <w:rFonts w:ascii="Arial" w:hAnsi="Arial" w:cs="Arial"/>
          <w:color w:val="000000" w:themeColor="text1"/>
          <w:sz w:val="24"/>
          <w:szCs w:val="24"/>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4878C5" w:rsidRPr="0070191D" w:rsidRDefault="004878C5" w:rsidP="004878C5">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262626" w:themeColor="text1" w:themeTint="D9"/>
          <w:spacing w:val="-5"/>
          <w:sz w:val="24"/>
          <w:szCs w:val="24"/>
        </w:rPr>
      </w:pPr>
      <w:r w:rsidRPr="0070191D">
        <w:rPr>
          <w:rFonts w:ascii="Arial" w:hAnsi="Arial" w:cs="Arial"/>
          <w:color w:val="262626" w:themeColor="text1" w:themeTint="D9"/>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4878C5" w:rsidRPr="0070191D" w:rsidRDefault="004878C5" w:rsidP="00C10C1F">
      <w:pPr>
        <w:widowControl w:val="0"/>
        <w:shd w:val="clear" w:color="auto" w:fill="FFFFFF"/>
        <w:tabs>
          <w:tab w:val="left" w:pos="709"/>
        </w:tabs>
        <w:autoSpaceDE w:val="0"/>
        <w:autoSpaceDN w:val="0"/>
        <w:adjustRightInd w:val="0"/>
        <w:spacing w:after="0" w:line="240" w:lineRule="auto"/>
        <w:ind w:right="10" w:firstLine="851"/>
        <w:contextualSpacing/>
        <w:jc w:val="both"/>
        <w:rPr>
          <w:rFonts w:ascii="Arial" w:hAnsi="Arial" w:cs="Arial"/>
          <w:color w:val="000000" w:themeColor="text1"/>
          <w:spacing w:val="-9"/>
          <w:sz w:val="24"/>
          <w:szCs w:val="24"/>
        </w:rPr>
      </w:pPr>
      <w:r w:rsidRPr="00CA3616">
        <w:rPr>
          <w:rFonts w:ascii="Arial" w:hAnsi="Arial" w:cs="Arial"/>
          <w:color w:val="000000" w:themeColor="text1"/>
          <w:spacing w:val="-5"/>
          <w:sz w:val="24"/>
          <w:szCs w:val="24"/>
        </w:rPr>
        <w:t>3.4. Документы, указанные в пунктах 3.2 и 3.3 настоящего Положения, гражданин Российской Федерации обя</w:t>
      </w:r>
      <w:r w:rsidRPr="00CA3616">
        <w:rPr>
          <w:rFonts w:ascii="Arial" w:hAnsi="Arial" w:cs="Arial"/>
          <w:color w:val="000000" w:themeColor="text1"/>
          <w:sz w:val="24"/>
          <w:szCs w:val="24"/>
        </w:rPr>
        <w:t xml:space="preserve">зан представить в конкурсную комиссию лично или через представителя, чьи полномочия удостоверены в установленном законом </w:t>
      </w:r>
      <w:r w:rsidRPr="0070191D">
        <w:rPr>
          <w:rFonts w:ascii="Arial" w:hAnsi="Arial" w:cs="Arial"/>
          <w:color w:val="000000" w:themeColor="text1"/>
          <w:sz w:val="24"/>
          <w:szCs w:val="24"/>
        </w:rPr>
        <w:t>порядке.</w:t>
      </w:r>
    </w:p>
    <w:p w:rsidR="004A5BE7" w:rsidRPr="00CA3616" w:rsidRDefault="004878C5" w:rsidP="00C10C1F">
      <w:pPr>
        <w:widowControl w:val="0"/>
        <w:shd w:val="clear" w:color="auto" w:fill="FFFFFF"/>
        <w:tabs>
          <w:tab w:val="left" w:pos="709"/>
        </w:tabs>
        <w:autoSpaceDE w:val="0"/>
        <w:autoSpaceDN w:val="0"/>
        <w:adjustRightInd w:val="0"/>
        <w:spacing w:after="0"/>
        <w:ind w:firstLine="851"/>
        <w:jc w:val="both"/>
        <w:rPr>
          <w:rFonts w:ascii="Arial" w:hAnsi="Arial" w:cs="Arial"/>
          <w:color w:val="000000" w:themeColor="text1"/>
          <w:spacing w:val="-5"/>
          <w:sz w:val="24"/>
          <w:szCs w:val="24"/>
        </w:rPr>
      </w:pPr>
      <w:r w:rsidRPr="0070191D">
        <w:rPr>
          <w:rFonts w:ascii="Arial" w:hAnsi="Arial" w:cs="Arial"/>
          <w:color w:val="000000" w:themeColor="text1"/>
          <w:spacing w:val="-5"/>
          <w:sz w:val="24"/>
          <w:szCs w:val="24"/>
        </w:rPr>
        <w:t>3.5.</w:t>
      </w:r>
      <w:r w:rsidR="004A5BE7" w:rsidRPr="0070191D">
        <w:rPr>
          <w:rFonts w:ascii="Arial" w:hAnsi="Arial" w:cs="Arial"/>
          <w:color w:val="000000" w:themeColor="text1"/>
          <w:spacing w:val="-5"/>
          <w:sz w:val="24"/>
          <w:szCs w:val="24"/>
        </w:rPr>
        <w:t>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4A5BE7" w:rsidRPr="0070191D">
        <w:rPr>
          <w:rFonts w:ascii="Arial" w:hAnsi="Arial" w:cs="Arial"/>
          <w:color w:val="000000" w:themeColor="text1"/>
          <w:sz w:val="24"/>
          <w:szCs w:val="24"/>
        </w:rPr>
        <w:t>ния с отметкой о дате и времени приема документов, а также сверяет наличие документов, указанных в пункте 3.3</w:t>
      </w:r>
      <w:r w:rsidR="004A5BE7" w:rsidRPr="0070191D">
        <w:rPr>
          <w:rFonts w:ascii="Arial" w:hAnsi="Arial" w:cs="Arial"/>
          <w:color w:val="000000" w:themeColor="text1"/>
          <w:spacing w:val="-5"/>
          <w:sz w:val="24"/>
          <w:szCs w:val="24"/>
        </w:rPr>
        <w:t xml:space="preserve"> настоящего Положения</w:t>
      </w:r>
      <w:r w:rsidR="004A5BE7" w:rsidRPr="0070191D">
        <w:rPr>
          <w:rFonts w:ascii="Arial" w:hAnsi="Arial" w:cs="Arial"/>
          <w:color w:val="000000" w:themeColor="text1"/>
          <w:sz w:val="24"/>
          <w:szCs w:val="24"/>
        </w:rPr>
        <w:t>. Копия доверенности, выданная представителю, указанному в пункте 3.4 настоящего Положения, прикладывается к делу.»;</w:t>
      </w:r>
    </w:p>
    <w:p w:rsidR="004878C5" w:rsidRPr="00CA3616" w:rsidRDefault="004878C5" w:rsidP="00C10C1F">
      <w:pPr>
        <w:widowControl w:val="0"/>
        <w:shd w:val="clear" w:color="auto" w:fill="FFFFFF"/>
        <w:tabs>
          <w:tab w:val="left" w:pos="709"/>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CA3616">
        <w:rPr>
          <w:rFonts w:ascii="Arial" w:hAnsi="Arial" w:cs="Arial"/>
          <w:color w:val="000000" w:themeColor="text1"/>
          <w:spacing w:val="-5"/>
          <w:sz w:val="24"/>
          <w:szCs w:val="24"/>
        </w:rPr>
        <w:t> </w:t>
      </w:r>
      <w:r w:rsidR="00AB4595" w:rsidRPr="00CA3616">
        <w:rPr>
          <w:rFonts w:ascii="Arial" w:hAnsi="Arial" w:cs="Arial"/>
          <w:color w:val="000000" w:themeColor="text1"/>
          <w:sz w:val="24"/>
          <w:szCs w:val="24"/>
        </w:rPr>
        <w:t xml:space="preserve"> </w:t>
      </w:r>
      <w:r w:rsidRPr="00CA3616">
        <w:rPr>
          <w:rFonts w:ascii="Arial" w:hAnsi="Arial" w:cs="Arial"/>
          <w:color w:val="000000" w:themeColor="text1"/>
          <w:sz w:val="24"/>
          <w:szCs w:val="24"/>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lastRenderedPageBreak/>
        <w:t>Принятые документы для участия в конкурсе регистрируются в специальном журнале.</w:t>
      </w:r>
    </w:p>
    <w:p w:rsidR="004878C5" w:rsidRPr="00CA3616" w:rsidRDefault="004878C5" w:rsidP="004878C5">
      <w:pPr>
        <w:autoSpaceDE w:val="0"/>
        <w:autoSpaceDN w:val="0"/>
        <w:adjustRightInd w:val="0"/>
        <w:spacing w:before="40" w:after="0" w:line="221" w:lineRule="atLeast"/>
        <w:ind w:firstLine="709"/>
        <w:jc w:val="both"/>
        <w:rPr>
          <w:rFonts w:ascii="Arial" w:hAnsi="Arial" w:cs="Arial"/>
          <w:color w:val="000000" w:themeColor="text1"/>
          <w:sz w:val="24"/>
          <w:szCs w:val="24"/>
        </w:rPr>
      </w:pPr>
      <w:r w:rsidRPr="00CA3616">
        <w:rPr>
          <w:rFonts w:ascii="Arial" w:hAnsi="Arial" w:cs="Arial"/>
          <w:color w:val="000000" w:themeColor="text1"/>
          <w:sz w:val="24"/>
          <w:szCs w:val="24"/>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878C5" w:rsidRPr="00CA3616" w:rsidRDefault="004878C5" w:rsidP="004878C5">
      <w:pPr>
        <w:spacing w:after="0" w:line="240" w:lineRule="auto"/>
        <w:ind w:firstLine="709"/>
        <w:jc w:val="both"/>
        <w:rPr>
          <w:rFonts w:ascii="Arial" w:hAnsi="Arial" w:cs="Arial"/>
          <w:color w:val="000000" w:themeColor="text1"/>
          <w:sz w:val="24"/>
          <w:szCs w:val="24"/>
        </w:rPr>
      </w:pPr>
      <w:r w:rsidRPr="0070191D">
        <w:rPr>
          <w:rFonts w:ascii="Arial" w:hAnsi="Arial" w:cs="Arial"/>
          <w:color w:val="000000" w:themeColor="text1"/>
          <w:sz w:val="24"/>
          <w:szCs w:val="24"/>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t>3.6. Гражданин Российской Федерации имеет право уточнять и дополнять необходимые сведения, содержащиеся в документах</w:t>
      </w:r>
      <w:r w:rsidRPr="0070191D">
        <w:rPr>
          <w:rFonts w:ascii="Arial" w:hAnsi="Arial" w:cs="Arial"/>
          <w:color w:val="000000" w:themeColor="text1"/>
          <w:sz w:val="24"/>
          <w:szCs w:val="24"/>
        </w:rPr>
        <w:t>,</w:t>
      </w:r>
      <w:r w:rsidR="004A5BE7" w:rsidRPr="0070191D">
        <w:rPr>
          <w:rFonts w:ascii="Arial" w:hAnsi="Arial" w:cs="Arial"/>
          <w:color w:val="000000" w:themeColor="text1"/>
          <w:sz w:val="24"/>
          <w:szCs w:val="24"/>
        </w:rPr>
        <w:t xml:space="preserve"> указанных в пункте 3.2</w:t>
      </w:r>
      <w:r w:rsidR="004A5BE7" w:rsidRPr="00CA3616">
        <w:rPr>
          <w:rFonts w:ascii="Arial" w:hAnsi="Arial" w:cs="Arial"/>
          <w:color w:val="000000" w:themeColor="text1"/>
          <w:sz w:val="24"/>
          <w:szCs w:val="24"/>
        </w:rPr>
        <w:t xml:space="preserve"> </w:t>
      </w:r>
      <w:r w:rsidR="00CC4777" w:rsidRPr="0070191D">
        <w:rPr>
          <w:rFonts w:ascii="Arial" w:hAnsi="Arial" w:cs="Arial"/>
          <w:color w:val="000000" w:themeColor="text1"/>
          <w:sz w:val="24"/>
          <w:szCs w:val="24"/>
        </w:rPr>
        <w:t>настоящего П</w:t>
      </w:r>
      <w:r w:rsidR="004A5BE7" w:rsidRPr="0070191D">
        <w:rPr>
          <w:rFonts w:ascii="Arial" w:hAnsi="Arial" w:cs="Arial"/>
          <w:color w:val="000000" w:themeColor="text1"/>
          <w:sz w:val="24"/>
          <w:szCs w:val="24"/>
        </w:rPr>
        <w:t>оложения</w:t>
      </w:r>
      <w:r w:rsidR="004A5BE7" w:rsidRPr="00CA3616">
        <w:rPr>
          <w:rFonts w:ascii="Arial" w:hAnsi="Arial" w:cs="Arial"/>
          <w:color w:val="000000" w:themeColor="text1"/>
          <w:sz w:val="24"/>
          <w:szCs w:val="24"/>
        </w:rPr>
        <w:t>,</w:t>
      </w:r>
      <w:r w:rsidRPr="00CA3616">
        <w:rPr>
          <w:rFonts w:ascii="Arial" w:hAnsi="Arial" w:cs="Arial"/>
          <w:color w:val="000000" w:themeColor="text1"/>
          <w:sz w:val="24"/>
          <w:szCs w:val="24"/>
        </w:rPr>
        <w:t xml:space="preserve"> но не позднее окончания срока приема документов для участия в конкурсе. </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70191D">
        <w:rPr>
          <w:rFonts w:ascii="Arial" w:hAnsi="Arial" w:cs="Arial"/>
          <w:color w:val="000000" w:themeColor="text1"/>
          <w:sz w:val="24"/>
          <w:szCs w:val="24"/>
        </w:rPr>
        <w:t>3.7. Представленные в соответствии с пунктом 3.2 настоящего Положения</w:t>
      </w:r>
      <w:r w:rsidR="00CC4777" w:rsidRPr="0070191D">
        <w:rPr>
          <w:rFonts w:ascii="Arial" w:hAnsi="Arial" w:cs="Arial"/>
          <w:color w:val="000000" w:themeColor="text1"/>
          <w:sz w:val="24"/>
          <w:szCs w:val="24"/>
        </w:rPr>
        <w:t xml:space="preserve"> документы и</w:t>
      </w:r>
      <w:r w:rsidRPr="0070191D">
        <w:rPr>
          <w:rFonts w:ascii="Arial" w:hAnsi="Arial" w:cs="Arial"/>
          <w:color w:val="000000" w:themeColor="text1"/>
          <w:sz w:val="24"/>
          <w:szCs w:val="24"/>
        </w:rPr>
        <w:t xml:space="preserve">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70191D">
        <w:rPr>
          <w:rFonts w:ascii="Arial" w:hAnsi="Arial" w:cs="Arial"/>
          <w:sz w:val="24"/>
          <w:szCs w:val="24"/>
        </w:rPr>
        <w:t xml:space="preserve">муниципального образования (указанных в пункте 3.1 настоящего Положения), он в письменной форме </w:t>
      </w:r>
      <w:r w:rsidRPr="0070191D">
        <w:rPr>
          <w:rFonts w:ascii="Arial" w:hAnsi="Arial" w:cs="Arial"/>
          <w:color w:val="000000" w:themeColor="text1"/>
          <w:sz w:val="24"/>
          <w:szCs w:val="24"/>
        </w:rPr>
        <w:t>информируется конкурсной комиссией о причинах отказа в регистрации в качестве кандидата на должность Главы муниципального образования.</w:t>
      </w:r>
    </w:p>
    <w:p w:rsidR="004878C5" w:rsidRPr="00CA3616" w:rsidRDefault="004878C5" w:rsidP="004878C5">
      <w:pPr>
        <w:widowControl w:val="0"/>
        <w:shd w:val="clear" w:color="auto" w:fill="FFFFFF"/>
        <w:tabs>
          <w:tab w:val="left" w:pos="709"/>
        </w:tabs>
        <w:autoSpaceDE w:val="0"/>
        <w:autoSpaceDN w:val="0"/>
        <w:adjustRightInd w:val="0"/>
        <w:spacing w:after="0" w:line="240" w:lineRule="auto"/>
        <w:ind w:firstLine="709"/>
        <w:contextualSpacing/>
        <w:jc w:val="both"/>
        <w:rPr>
          <w:rFonts w:ascii="Arial" w:hAnsi="Arial" w:cs="Arial"/>
          <w:color w:val="000000" w:themeColor="text1"/>
          <w:spacing w:val="-4"/>
          <w:sz w:val="24"/>
          <w:szCs w:val="24"/>
        </w:rPr>
      </w:pPr>
      <w:r w:rsidRPr="00CA3616">
        <w:rPr>
          <w:rFonts w:ascii="Arial" w:hAnsi="Arial" w:cs="Arial"/>
          <w:color w:val="000000" w:themeColor="text1"/>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878C5" w:rsidRPr="00CA3616"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b/>
          <w:color w:val="000000" w:themeColor="text1"/>
          <w:spacing w:val="-4"/>
          <w:sz w:val="24"/>
          <w:szCs w:val="24"/>
        </w:rPr>
      </w:pPr>
    </w:p>
    <w:p w:rsidR="004878C5" w:rsidRPr="00CA3616"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color w:val="000000" w:themeColor="text1"/>
          <w:sz w:val="24"/>
          <w:szCs w:val="24"/>
        </w:rPr>
      </w:pPr>
      <w:r w:rsidRPr="00CA3616">
        <w:rPr>
          <w:rFonts w:ascii="Arial" w:hAnsi="Arial" w:cs="Arial"/>
          <w:color w:val="000000" w:themeColor="text1"/>
          <w:spacing w:val="-4"/>
          <w:sz w:val="24"/>
          <w:szCs w:val="24"/>
        </w:rPr>
        <w:t>4. Конкурсная комиссия</w:t>
      </w:r>
    </w:p>
    <w:p w:rsidR="004878C5" w:rsidRPr="00CA3616" w:rsidRDefault="004878C5" w:rsidP="004878C5">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Arial" w:hAnsi="Arial" w:cs="Arial"/>
          <w:color w:val="000000" w:themeColor="text1"/>
          <w:spacing w:val="-9"/>
          <w:sz w:val="24"/>
          <w:szCs w:val="24"/>
        </w:rPr>
      </w:pPr>
      <w:r w:rsidRPr="00CA3616">
        <w:rPr>
          <w:rFonts w:ascii="Arial" w:hAnsi="Arial" w:cs="Arial"/>
          <w:color w:val="000000" w:themeColor="text1"/>
          <w:spacing w:val="-5"/>
          <w:sz w:val="24"/>
          <w:szCs w:val="24"/>
        </w:rPr>
        <w:t xml:space="preserve">4.1. Организация и проведение конкурса возлагаются на конкурсную комиссию </w:t>
      </w:r>
      <w:r w:rsidRPr="00CA3616">
        <w:rPr>
          <w:rFonts w:ascii="Arial" w:hAnsi="Arial" w:cs="Arial"/>
          <w:color w:val="000000" w:themeColor="text1"/>
          <w:sz w:val="24"/>
          <w:szCs w:val="24"/>
        </w:rPr>
        <w:t>по отбору кандидатур на должность Главы муниципального образования (далее по тексту ‒ комиссия).</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7"/>
          <w:sz w:val="24"/>
          <w:szCs w:val="24"/>
        </w:rPr>
      </w:pPr>
      <w:r w:rsidRPr="00CA3616">
        <w:rPr>
          <w:rFonts w:ascii="Arial" w:hAnsi="Arial" w:cs="Arial"/>
          <w:color w:val="000000" w:themeColor="text1"/>
          <w:spacing w:val="-5"/>
          <w:sz w:val="24"/>
          <w:szCs w:val="24"/>
        </w:rPr>
        <w:t>4.2. Комиссия формируется Советом депутатов и состоит из 6 членов. Половина членов комиссии назначается Советом депутатов, другая половина – Главой Ордынского района</w:t>
      </w:r>
      <w:r w:rsidRPr="00CA3616">
        <w:rPr>
          <w:rFonts w:ascii="Arial" w:hAnsi="Arial" w:cs="Arial"/>
          <w:color w:val="000000" w:themeColor="text1"/>
          <w:sz w:val="24"/>
          <w:szCs w:val="24"/>
        </w:rPr>
        <w:t>.</w:t>
      </w:r>
    </w:p>
    <w:p w:rsidR="004878C5" w:rsidRPr="00CA3616"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z w:val="24"/>
          <w:szCs w:val="24"/>
        </w:rPr>
      </w:pPr>
      <w:r w:rsidRPr="00CA3616">
        <w:rPr>
          <w:rFonts w:ascii="Arial" w:hAnsi="Arial" w:cs="Arial"/>
          <w:color w:val="000000" w:themeColor="text1"/>
          <w:spacing w:val="-4"/>
          <w:sz w:val="24"/>
          <w:szCs w:val="24"/>
        </w:rPr>
        <w:t xml:space="preserve">4.3. Комиссия состоит из председателя, заместителя председателя, секретаря и </w:t>
      </w:r>
      <w:r w:rsidRPr="00CA3616">
        <w:rPr>
          <w:rFonts w:ascii="Arial" w:hAnsi="Arial" w:cs="Arial"/>
          <w:color w:val="000000" w:themeColor="text1"/>
          <w:spacing w:val="-5"/>
          <w:sz w:val="24"/>
          <w:szCs w:val="24"/>
        </w:rPr>
        <w:t>иных членов комиссии. Председатель, заместитель председателя, секретарь ко</w:t>
      </w:r>
      <w:r w:rsidRPr="00CA3616">
        <w:rPr>
          <w:rFonts w:ascii="Arial" w:hAnsi="Arial" w:cs="Arial"/>
          <w:color w:val="000000" w:themeColor="text1"/>
          <w:spacing w:val="-4"/>
          <w:sz w:val="24"/>
          <w:szCs w:val="24"/>
        </w:rPr>
        <w:t xml:space="preserve">миссии избираются на первом заседании комиссии большинством голосов от </w:t>
      </w:r>
      <w:r w:rsidRPr="00CA3616">
        <w:rPr>
          <w:rFonts w:ascii="Arial" w:hAnsi="Arial" w:cs="Arial"/>
          <w:color w:val="000000" w:themeColor="text1"/>
          <w:spacing w:val="-6"/>
          <w:sz w:val="24"/>
          <w:szCs w:val="24"/>
        </w:rPr>
        <w:t xml:space="preserve">числа присутствующих членов комиссии. </w:t>
      </w:r>
      <w:r w:rsidRPr="00CA3616">
        <w:rPr>
          <w:rFonts w:ascii="Arial" w:hAnsi="Arial" w:cs="Arial"/>
          <w:color w:val="000000" w:themeColor="text1"/>
          <w:spacing w:val="-5"/>
          <w:sz w:val="24"/>
          <w:szCs w:val="24"/>
        </w:rPr>
        <w:t>Председатель</w:t>
      </w:r>
      <w:r w:rsidRPr="00CA3616">
        <w:rPr>
          <w:rFonts w:ascii="Arial" w:hAnsi="Arial" w:cs="Arial"/>
          <w:color w:val="000000" w:themeColor="text1"/>
          <w:spacing w:val="-4"/>
          <w:sz w:val="24"/>
          <w:szCs w:val="24"/>
        </w:rPr>
        <w:t xml:space="preserve"> комиссии избирается из числа</w:t>
      </w:r>
      <w:r w:rsidRPr="00CA3616">
        <w:rPr>
          <w:rFonts w:ascii="Arial" w:hAnsi="Arial" w:cs="Arial"/>
          <w:color w:val="000000" w:themeColor="text1"/>
          <w:spacing w:val="-6"/>
          <w:sz w:val="24"/>
          <w:szCs w:val="24"/>
        </w:rPr>
        <w:t xml:space="preserve"> членов комиссии, назначенных </w:t>
      </w:r>
      <w:r w:rsidRPr="00CA3616">
        <w:rPr>
          <w:rFonts w:ascii="Arial" w:hAnsi="Arial" w:cs="Arial"/>
          <w:color w:val="000000" w:themeColor="text1"/>
          <w:spacing w:val="-5"/>
          <w:sz w:val="24"/>
          <w:szCs w:val="24"/>
        </w:rPr>
        <w:t>Главой Ордынского района</w:t>
      </w:r>
      <w:r w:rsidRPr="00CA3616">
        <w:rPr>
          <w:rFonts w:ascii="Arial" w:hAnsi="Arial" w:cs="Arial"/>
          <w:color w:val="000000" w:themeColor="text1"/>
          <w:sz w:val="24"/>
          <w:szCs w:val="24"/>
        </w:rPr>
        <w:t>.</w:t>
      </w:r>
    </w:p>
    <w:p w:rsidR="004878C5" w:rsidRPr="00CA3616"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pacing w:val="-9"/>
          <w:sz w:val="24"/>
          <w:szCs w:val="24"/>
        </w:rPr>
      </w:pPr>
      <w:r w:rsidRPr="00CA3616">
        <w:rPr>
          <w:rFonts w:ascii="Arial" w:hAnsi="Arial" w:cs="Arial"/>
          <w:color w:val="000000" w:themeColor="text1"/>
          <w:spacing w:val="-4"/>
          <w:sz w:val="24"/>
          <w:szCs w:val="24"/>
        </w:rPr>
        <w:t>4.4. Деятельность комиссии осуществляется коллегиально. Формой деятельно</w:t>
      </w:r>
      <w:r w:rsidRPr="00CA3616">
        <w:rPr>
          <w:rFonts w:ascii="Arial" w:hAnsi="Arial" w:cs="Arial"/>
          <w:color w:val="000000" w:themeColor="text1"/>
          <w:spacing w:val="-6"/>
          <w:sz w:val="24"/>
          <w:szCs w:val="24"/>
        </w:rPr>
        <w:t xml:space="preserve">сти комиссии являются заседания. Заседание комиссии считается правомочным, </w:t>
      </w:r>
      <w:r w:rsidRPr="00CA3616">
        <w:rPr>
          <w:rFonts w:ascii="Arial" w:hAnsi="Arial" w:cs="Arial"/>
          <w:color w:val="000000" w:themeColor="text1"/>
          <w:spacing w:val="-5"/>
          <w:sz w:val="24"/>
          <w:szCs w:val="24"/>
        </w:rPr>
        <w:t xml:space="preserve">если на нем присутствует не менее двух третей от установленной численности </w:t>
      </w:r>
      <w:r w:rsidRPr="00CA3616">
        <w:rPr>
          <w:rFonts w:ascii="Arial" w:hAnsi="Arial" w:cs="Arial"/>
          <w:color w:val="000000" w:themeColor="text1"/>
          <w:sz w:val="24"/>
          <w:szCs w:val="24"/>
        </w:rPr>
        <w:t>комиссии.</w:t>
      </w:r>
    </w:p>
    <w:p w:rsidR="004878C5" w:rsidRPr="00CA3616" w:rsidRDefault="004878C5" w:rsidP="004878C5">
      <w:pPr>
        <w:widowControl w:val="0"/>
        <w:shd w:val="clear" w:color="auto" w:fill="FFFFFF"/>
        <w:autoSpaceDE w:val="0"/>
        <w:autoSpaceDN w:val="0"/>
        <w:adjustRightInd w:val="0"/>
        <w:spacing w:before="62" w:after="0" w:line="240" w:lineRule="auto"/>
        <w:ind w:left="10" w:firstLine="698"/>
        <w:contextualSpacing/>
        <w:jc w:val="both"/>
        <w:rPr>
          <w:rFonts w:ascii="Arial" w:hAnsi="Arial" w:cs="Arial"/>
          <w:color w:val="000000" w:themeColor="text1"/>
          <w:sz w:val="24"/>
          <w:szCs w:val="24"/>
        </w:rPr>
      </w:pPr>
      <w:r w:rsidRPr="00CA3616">
        <w:rPr>
          <w:rFonts w:ascii="Arial" w:hAnsi="Arial" w:cs="Arial"/>
          <w:color w:val="000000" w:themeColor="text1"/>
          <w:spacing w:val="-4"/>
          <w:sz w:val="24"/>
          <w:szCs w:val="24"/>
        </w:rPr>
        <w:t>В случае невозможности исполнения обязанностей членами комиссии, назна</w:t>
      </w:r>
      <w:r w:rsidRPr="00CA3616">
        <w:rPr>
          <w:rFonts w:ascii="Arial" w:hAnsi="Arial" w:cs="Arial"/>
          <w:color w:val="000000" w:themeColor="text1"/>
          <w:spacing w:val="-5"/>
          <w:sz w:val="24"/>
          <w:szCs w:val="24"/>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CA3616">
        <w:rPr>
          <w:rFonts w:ascii="Arial" w:hAnsi="Arial" w:cs="Arial"/>
          <w:color w:val="000000" w:themeColor="text1"/>
          <w:spacing w:val="-4"/>
          <w:sz w:val="24"/>
          <w:szCs w:val="24"/>
        </w:rPr>
        <w:t xml:space="preserve">путатов назначает в соответствии с </w:t>
      </w:r>
      <w:r w:rsidRPr="00CA3616">
        <w:rPr>
          <w:rFonts w:ascii="Arial" w:hAnsi="Arial" w:cs="Arial"/>
          <w:color w:val="000000" w:themeColor="text1"/>
          <w:spacing w:val="-4"/>
          <w:sz w:val="24"/>
          <w:szCs w:val="24"/>
        </w:rPr>
        <w:lastRenderedPageBreak/>
        <w:t xml:space="preserve">пунктом 4.2 настоящего Положения новых </w:t>
      </w:r>
      <w:r w:rsidRPr="00CA3616">
        <w:rPr>
          <w:rFonts w:ascii="Arial" w:hAnsi="Arial" w:cs="Arial"/>
          <w:color w:val="000000" w:themeColor="text1"/>
          <w:sz w:val="24"/>
          <w:szCs w:val="24"/>
        </w:rPr>
        <w:t>членов комиссии.</w:t>
      </w:r>
    </w:p>
    <w:p w:rsidR="004878C5" w:rsidRPr="00CA3616" w:rsidRDefault="004878C5" w:rsidP="004878C5">
      <w:pPr>
        <w:widowControl w:val="0"/>
        <w:shd w:val="clear" w:color="auto" w:fill="FFFFFF"/>
        <w:tabs>
          <w:tab w:val="left" w:pos="709"/>
        </w:tabs>
        <w:autoSpaceDE w:val="0"/>
        <w:autoSpaceDN w:val="0"/>
        <w:adjustRightInd w:val="0"/>
        <w:spacing w:before="43" w:after="0" w:line="240" w:lineRule="auto"/>
        <w:ind w:left="10" w:firstLine="699"/>
        <w:contextualSpacing/>
        <w:rPr>
          <w:rFonts w:ascii="Arial" w:hAnsi="Arial" w:cs="Arial"/>
          <w:color w:val="000000" w:themeColor="text1"/>
          <w:sz w:val="24"/>
          <w:szCs w:val="24"/>
        </w:rPr>
      </w:pPr>
      <w:r w:rsidRPr="00CA3616">
        <w:rPr>
          <w:rFonts w:ascii="Arial" w:hAnsi="Arial" w:cs="Arial"/>
          <w:color w:val="000000" w:themeColor="text1"/>
          <w:spacing w:val="-9"/>
          <w:sz w:val="24"/>
          <w:szCs w:val="24"/>
        </w:rPr>
        <w:t xml:space="preserve">4.5. </w:t>
      </w:r>
      <w:r w:rsidRPr="00CA3616">
        <w:rPr>
          <w:rFonts w:ascii="Arial" w:hAnsi="Arial" w:cs="Arial"/>
          <w:color w:val="000000" w:themeColor="text1"/>
          <w:spacing w:val="-5"/>
          <w:sz w:val="24"/>
          <w:szCs w:val="24"/>
        </w:rPr>
        <w:t>Председатель комиссии: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before="53" w:after="0" w:line="240" w:lineRule="auto"/>
        <w:ind w:right="5"/>
        <w:contextualSpacing/>
        <w:jc w:val="both"/>
        <w:rPr>
          <w:rFonts w:ascii="Arial" w:hAnsi="Arial" w:cs="Arial"/>
          <w:color w:val="000000" w:themeColor="text1"/>
          <w:sz w:val="24"/>
          <w:szCs w:val="24"/>
        </w:rPr>
      </w:pPr>
      <w:r w:rsidRPr="00CA3616">
        <w:rPr>
          <w:rFonts w:ascii="Arial" w:hAnsi="Arial" w:cs="Arial"/>
          <w:color w:val="000000" w:themeColor="text1"/>
          <w:spacing w:val="-4"/>
          <w:sz w:val="24"/>
          <w:szCs w:val="24"/>
        </w:rPr>
        <w:t xml:space="preserve">представляет комиссию во взаимоотношениях с кандидатами, органами </w:t>
      </w:r>
      <w:r w:rsidRPr="00CA3616">
        <w:rPr>
          <w:rFonts w:ascii="Arial" w:hAnsi="Arial" w:cs="Arial"/>
          <w:color w:val="000000" w:themeColor="text1"/>
          <w:spacing w:val="-5"/>
          <w:sz w:val="24"/>
          <w:szCs w:val="24"/>
        </w:rPr>
        <w:t>государственной власти, органами местного самоуправления, организаци</w:t>
      </w:r>
      <w:r w:rsidRPr="00CA3616">
        <w:rPr>
          <w:rFonts w:ascii="Arial" w:hAnsi="Arial" w:cs="Arial"/>
          <w:color w:val="000000" w:themeColor="text1"/>
          <w:sz w:val="24"/>
          <w:szCs w:val="24"/>
        </w:rPr>
        <w:t>ями и гражданами;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before="48"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планирует работу комиссии;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before="58" w:after="0" w:line="240" w:lineRule="auto"/>
        <w:ind w:right="10"/>
        <w:contextualSpacing/>
        <w:jc w:val="both"/>
        <w:rPr>
          <w:rFonts w:ascii="Arial" w:hAnsi="Arial" w:cs="Arial"/>
          <w:color w:val="000000" w:themeColor="text1"/>
          <w:sz w:val="24"/>
          <w:szCs w:val="24"/>
        </w:rPr>
      </w:pPr>
      <w:r w:rsidRPr="00CA3616">
        <w:rPr>
          <w:rFonts w:ascii="Arial" w:hAnsi="Arial" w:cs="Arial"/>
          <w:color w:val="000000" w:themeColor="text1"/>
          <w:spacing w:val="-6"/>
          <w:sz w:val="24"/>
          <w:szCs w:val="24"/>
        </w:rPr>
        <w:t>созывает заседания комиссии и утверждает повестку дня заседания комис</w:t>
      </w:r>
      <w:r w:rsidRPr="00CA3616">
        <w:rPr>
          <w:rFonts w:ascii="Arial" w:hAnsi="Arial" w:cs="Arial"/>
          <w:color w:val="000000" w:themeColor="text1"/>
          <w:sz w:val="24"/>
          <w:szCs w:val="24"/>
        </w:rPr>
        <w:t>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before="10"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председательствует на заседании комиссии;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определяет порядок работы комиссии;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подписывает протоколы заседания комиссии, иные документы комиссии;</w:t>
      </w:r>
    </w:p>
    <w:p w:rsidR="004878C5" w:rsidRPr="00CA3616"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Arial" w:hAnsi="Arial" w:cs="Arial"/>
          <w:color w:val="000000" w:themeColor="text1"/>
          <w:sz w:val="24"/>
          <w:szCs w:val="24"/>
        </w:rPr>
      </w:pPr>
      <w:r w:rsidRPr="00CA3616">
        <w:rPr>
          <w:rFonts w:ascii="Arial" w:hAnsi="Arial" w:cs="Arial"/>
          <w:color w:val="000000" w:themeColor="text1"/>
          <w:spacing w:val="-5"/>
          <w:sz w:val="24"/>
          <w:szCs w:val="24"/>
        </w:rPr>
        <w:t>оглашает на заседании Совета депутатов принятое по результатам конкурса решение комиссии.</w:t>
      </w:r>
    </w:p>
    <w:p w:rsidR="004878C5" w:rsidRPr="00CA3616" w:rsidRDefault="00A05D4F" w:rsidP="004878C5">
      <w:pPr>
        <w:widowControl w:val="0"/>
        <w:shd w:val="clear" w:color="auto" w:fill="FFFFFF"/>
        <w:tabs>
          <w:tab w:val="left" w:pos="709"/>
        </w:tabs>
        <w:autoSpaceDE w:val="0"/>
        <w:autoSpaceDN w:val="0"/>
        <w:adjustRightInd w:val="0"/>
        <w:spacing w:before="43" w:after="0" w:line="240" w:lineRule="auto"/>
        <w:ind w:firstLine="709"/>
        <w:contextualSpacing/>
        <w:jc w:val="both"/>
        <w:rPr>
          <w:rFonts w:ascii="Arial" w:hAnsi="Arial" w:cs="Arial"/>
          <w:color w:val="000000" w:themeColor="text1"/>
          <w:spacing w:val="-7"/>
          <w:sz w:val="24"/>
          <w:szCs w:val="24"/>
        </w:rPr>
      </w:pPr>
      <w:r>
        <w:rPr>
          <w:rFonts w:ascii="Arial" w:hAnsi="Arial" w:cs="Arial"/>
          <w:color w:val="000000" w:themeColor="text1"/>
          <w:spacing w:val="-4"/>
          <w:sz w:val="24"/>
          <w:szCs w:val="24"/>
        </w:rPr>
        <w:t xml:space="preserve">  </w:t>
      </w:r>
      <w:r w:rsidR="004878C5" w:rsidRPr="00CA3616">
        <w:rPr>
          <w:rFonts w:ascii="Arial" w:hAnsi="Arial" w:cs="Arial"/>
          <w:color w:val="000000" w:themeColor="text1"/>
          <w:spacing w:val="-4"/>
          <w:sz w:val="24"/>
          <w:szCs w:val="24"/>
        </w:rPr>
        <w:t xml:space="preserve">4.6. Заместитель председателя комиссии исполняет обязанности председателя </w:t>
      </w:r>
      <w:r w:rsidR="004878C5" w:rsidRPr="00CA3616">
        <w:rPr>
          <w:rFonts w:ascii="Arial" w:hAnsi="Arial" w:cs="Arial"/>
          <w:color w:val="000000" w:themeColor="text1"/>
          <w:sz w:val="24"/>
          <w:szCs w:val="24"/>
        </w:rPr>
        <w:t>комиссии во время его отсутствия.</w:t>
      </w:r>
    </w:p>
    <w:p w:rsidR="00F04075" w:rsidRPr="0070191D" w:rsidRDefault="004878C5" w:rsidP="00F04075">
      <w:pPr>
        <w:spacing w:after="0"/>
        <w:ind w:firstLine="851"/>
        <w:jc w:val="both"/>
        <w:rPr>
          <w:rFonts w:ascii="Arial" w:hAnsi="Arial" w:cs="Arial"/>
          <w:color w:val="000000" w:themeColor="text1"/>
          <w:sz w:val="24"/>
          <w:szCs w:val="24"/>
        </w:rPr>
      </w:pPr>
      <w:r w:rsidRPr="00CA3616">
        <w:rPr>
          <w:rFonts w:ascii="Arial" w:hAnsi="Arial" w:cs="Arial"/>
          <w:color w:val="000000" w:themeColor="text1"/>
          <w:spacing w:val="-5"/>
          <w:sz w:val="24"/>
          <w:szCs w:val="24"/>
        </w:rPr>
        <w:t>4.7. Секретарь комиссии осуществляет делопроизводство комиссии, обеспечи</w:t>
      </w:r>
      <w:r w:rsidRPr="00CA3616">
        <w:rPr>
          <w:rFonts w:ascii="Arial" w:hAnsi="Arial" w:cs="Arial"/>
          <w:color w:val="000000" w:themeColor="text1"/>
          <w:spacing w:val="-6"/>
          <w:sz w:val="24"/>
          <w:szCs w:val="24"/>
        </w:rPr>
        <w:t>вает документационное сопровождение работы комиссии (регистрацию и прием</w:t>
      </w:r>
      <w:r w:rsidRPr="00CA3616">
        <w:rPr>
          <w:rFonts w:ascii="Arial" w:hAnsi="Arial" w:cs="Arial"/>
          <w:color w:val="000000" w:themeColor="text1"/>
          <w:spacing w:val="-5"/>
          <w:sz w:val="24"/>
          <w:szCs w:val="24"/>
        </w:rPr>
        <w:t xml:space="preserve"> документов, формирование дел, ведение протоколов заседаний комиссии, под</w:t>
      </w:r>
      <w:r w:rsidRPr="00CA3616">
        <w:rPr>
          <w:rFonts w:ascii="Arial" w:hAnsi="Arial" w:cs="Arial"/>
          <w:color w:val="000000" w:themeColor="text1"/>
          <w:sz w:val="24"/>
          <w:szCs w:val="24"/>
        </w:rPr>
        <w:t>готовку рабочих материалов комиссии, подготовку и направление запросов).</w:t>
      </w:r>
      <w:r w:rsidR="00F04075" w:rsidRPr="00CA3616">
        <w:rPr>
          <w:rFonts w:ascii="Arial" w:hAnsi="Arial" w:cs="Arial"/>
          <w:color w:val="000000" w:themeColor="text1"/>
          <w:sz w:val="24"/>
          <w:szCs w:val="24"/>
        </w:rPr>
        <w:t xml:space="preserve"> </w:t>
      </w:r>
      <w:r w:rsidR="00F04075" w:rsidRPr="0070191D">
        <w:rPr>
          <w:rFonts w:ascii="Arial" w:hAnsi="Arial" w:cs="Arial"/>
          <w:color w:val="000000" w:themeColor="text1"/>
          <w:sz w:val="24"/>
          <w:szCs w:val="24"/>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3B67D0" w:rsidRPr="00CA3616" w:rsidRDefault="004878C5" w:rsidP="003B67D0">
      <w:pPr>
        <w:spacing w:after="0"/>
        <w:ind w:firstLine="851"/>
        <w:jc w:val="both"/>
        <w:rPr>
          <w:rFonts w:ascii="Arial" w:hAnsi="Arial" w:cs="Arial"/>
          <w:color w:val="000000" w:themeColor="text1"/>
          <w:sz w:val="24"/>
          <w:szCs w:val="24"/>
        </w:rPr>
      </w:pPr>
      <w:r w:rsidRPr="0070191D">
        <w:rPr>
          <w:rFonts w:ascii="Arial" w:hAnsi="Arial" w:cs="Arial"/>
          <w:color w:val="000000" w:themeColor="text1"/>
          <w:spacing w:val="-4"/>
          <w:sz w:val="24"/>
          <w:szCs w:val="24"/>
        </w:rPr>
        <w:t>4.8. Решения комиссии</w:t>
      </w:r>
      <w:r w:rsidRPr="00CA3616">
        <w:rPr>
          <w:rFonts w:ascii="Arial" w:hAnsi="Arial" w:cs="Arial"/>
          <w:color w:val="000000" w:themeColor="text1"/>
          <w:spacing w:val="-4"/>
          <w:sz w:val="24"/>
          <w:szCs w:val="24"/>
        </w:rPr>
        <w:t xml:space="preserve"> принимаются открытым голосованием ее членов, присутствующих на заседании. Решение считается принятым, если за него про</w:t>
      </w:r>
      <w:r w:rsidRPr="00CA3616">
        <w:rPr>
          <w:rFonts w:ascii="Arial" w:hAnsi="Arial" w:cs="Arial"/>
          <w:color w:val="000000" w:themeColor="text1"/>
          <w:spacing w:val="-5"/>
          <w:sz w:val="24"/>
          <w:szCs w:val="24"/>
        </w:rPr>
        <w:t xml:space="preserve">голосовало большинство членов комиссии, присутствующих на заседании. При </w:t>
      </w:r>
      <w:r w:rsidRPr="00CA3616">
        <w:rPr>
          <w:rFonts w:ascii="Arial" w:hAnsi="Arial" w:cs="Arial"/>
          <w:color w:val="000000" w:themeColor="text1"/>
          <w:spacing w:val="-6"/>
          <w:sz w:val="24"/>
          <w:szCs w:val="24"/>
        </w:rPr>
        <w:t xml:space="preserve">равенстве голосов решающим является голос председателя комиссии. </w:t>
      </w:r>
      <w:r w:rsidRPr="00CA3616">
        <w:rPr>
          <w:rFonts w:ascii="Arial" w:hAnsi="Arial" w:cs="Arial"/>
          <w:color w:val="000000" w:themeColor="text1"/>
          <w:spacing w:val="-3"/>
          <w:sz w:val="24"/>
          <w:szCs w:val="24"/>
        </w:rPr>
        <w:t xml:space="preserve">Решения оформляются протоколом, который подписывают члены комиссии, </w:t>
      </w:r>
      <w:r w:rsidRPr="00CA3616">
        <w:rPr>
          <w:rFonts w:ascii="Arial" w:hAnsi="Arial" w:cs="Arial"/>
          <w:color w:val="000000" w:themeColor="text1"/>
          <w:sz w:val="24"/>
          <w:szCs w:val="24"/>
        </w:rPr>
        <w:t>присутствующие на заседании.</w:t>
      </w:r>
    </w:p>
    <w:p w:rsidR="003B67D0" w:rsidRPr="0070191D" w:rsidRDefault="003B67D0" w:rsidP="003B67D0">
      <w:pPr>
        <w:widowControl w:val="0"/>
        <w:shd w:val="clear" w:color="auto" w:fill="FFFFFF"/>
        <w:tabs>
          <w:tab w:val="left" w:pos="709"/>
        </w:tabs>
        <w:autoSpaceDE w:val="0"/>
        <w:autoSpaceDN w:val="0"/>
        <w:adjustRightInd w:val="0"/>
        <w:spacing w:before="29"/>
        <w:ind w:left="10" w:right="29" w:firstLine="841"/>
        <w:contextualSpacing/>
        <w:jc w:val="both"/>
        <w:rPr>
          <w:rFonts w:ascii="Arial" w:hAnsi="Arial" w:cs="Arial"/>
          <w:color w:val="000000" w:themeColor="text1"/>
          <w:spacing w:val="-7"/>
          <w:sz w:val="24"/>
          <w:szCs w:val="24"/>
        </w:rPr>
      </w:pPr>
      <w:r w:rsidRPr="0070191D">
        <w:rPr>
          <w:rFonts w:ascii="Arial" w:hAnsi="Arial" w:cs="Arial"/>
          <w:color w:val="000000" w:themeColor="text1"/>
          <w:spacing w:val="-7"/>
          <w:sz w:val="24"/>
          <w:szCs w:val="24"/>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70191D">
        <w:rPr>
          <w:rFonts w:ascii="Arial" w:hAnsi="Arial" w:cs="Arial"/>
          <w:color w:val="000000" w:themeColor="text1"/>
          <w:sz w:val="24"/>
          <w:szCs w:val="24"/>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3B67D0" w:rsidRPr="00CA3616" w:rsidRDefault="003B67D0" w:rsidP="003B67D0">
      <w:pPr>
        <w:widowControl w:val="0"/>
        <w:shd w:val="clear" w:color="auto" w:fill="FFFFFF"/>
        <w:tabs>
          <w:tab w:val="left" w:pos="709"/>
        </w:tabs>
        <w:autoSpaceDE w:val="0"/>
        <w:autoSpaceDN w:val="0"/>
        <w:adjustRightInd w:val="0"/>
        <w:spacing w:before="29"/>
        <w:ind w:left="10" w:right="29" w:firstLine="841"/>
        <w:contextualSpacing/>
        <w:jc w:val="both"/>
        <w:rPr>
          <w:rFonts w:ascii="Arial" w:hAnsi="Arial" w:cs="Arial"/>
          <w:color w:val="000000" w:themeColor="text1"/>
          <w:spacing w:val="-4"/>
          <w:sz w:val="24"/>
          <w:szCs w:val="24"/>
        </w:rPr>
      </w:pPr>
      <w:r w:rsidRPr="0070191D">
        <w:rPr>
          <w:rFonts w:ascii="Arial" w:hAnsi="Arial" w:cs="Arial"/>
          <w:color w:val="000000" w:themeColor="text1"/>
          <w:spacing w:val="-4"/>
          <w:sz w:val="24"/>
          <w:szCs w:val="24"/>
        </w:rPr>
        <w:t>Председатель комиссии вправе объявить перерыв в работе комиссии в иных случаях, но не более чем на 3 часа.</w:t>
      </w:r>
      <w:r w:rsidRPr="0070191D">
        <w:rPr>
          <w:rFonts w:ascii="Arial" w:hAnsi="Arial" w:cs="Arial"/>
          <w:color w:val="000000" w:themeColor="text1"/>
          <w:sz w:val="24"/>
          <w:szCs w:val="24"/>
        </w:rPr>
        <w:t>»</w:t>
      </w:r>
      <w:r w:rsidRPr="0070191D">
        <w:rPr>
          <w:rFonts w:ascii="Arial" w:hAnsi="Arial" w:cs="Arial"/>
          <w:color w:val="000000" w:themeColor="text1"/>
          <w:spacing w:val="-4"/>
          <w:sz w:val="24"/>
          <w:szCs w:val="24"/>
        </w:rPr>
        <w:t>;</w:t>
      </w:r>
    </w:p>
    <w:p w:rsidR="004878C5" w:rsidRPr="00CA3616" w:rsidRDefault="004878C5" w:rsidP="003B67D0">
      <w:pPr>
        <w:spacing w:after="0"/>
        <w:ind w:firstLine="851"/>
        <w:jc w:val="both"/>
        <w:rPr>
          <w:rFonts w:ascii="Arial" w:hAnsi="Arial" w:cs="Arial"/>
          <w:color w:val="000000" w:themeColor="text1"/>
          <w:sz w:val="24"/>
          <w:szCs w:val="24"/>
        </w:rPr>
      </w:pPr>
      <w:r w:rsidRPr="00CA3616">
        <w:rPr>
          <w:rFonts w:ascii="Arial" w:hAnsi="Arial" w:cs="Arial"/>
          <w:color w:val="000000" w:themeColor="text1"/>
          <w:spacing w:val="-4"/>
          <w:sz w:val="24"/>
          <w:szCs w:val="24"/>
        </w:rPr>
        <w:t>4.9. </w:t>
      </w:r>
      <w:r w:rsidRPr="00CA3616">
        <w:rPr>
          <w:rFonts w:ascii="Arial" w:hAnsi="Arial" w:cs="Arial"/>
          <w:color w:val="000000" w:themeColor="text1"/>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4878C5" w:rsidRPr="00CA3616" w:rsidRDefault="004878C5" w:rsidP="004878C5">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i/>
          <w:color w:val="000000" w:themeColor="text1"/>
          <w:sz w:val="24"/>
          <w:szCs w:val="24"/>
        </w:rPr>
      </w:pPr>
      <w:r w:rsidRPr="00CA3616">
        <w:rPr>
          <w:rFonts w:ascii="Arial" w:hAnsi="Arial" w:cs="Arial"/>
          <w:color w:val="000000" w:themeColor="text1"/>
          <w:spacing w:val="-4"/>
          <w:sz w:val="24"/>
          <w:szCs w:val="24"/>
        </w:rPr>
        <w:t>4.10. Материально-техническое обеспечение деятельности комиссии осущест</w:t>
      </w:r>
      <w:r w:rsidRPr="00CA3616">
        <w:rPr>
          <w:rFonts w:ascii="Arial" w:hAnsi="Arial" w:cs="Arial"/>
          <w:color w:val="000000" w:themeColor="text1"/>
          <w:spacing w:val="-2"/>
          <w:sz w:val="24"/>
          <w:szCs w:val="24"/>
        </w:rPr>
        <w:t>вляется администрацией Петровского сельсовета Ордынского района Новосибирской области</w:t>
      </w:r>
      <w:r w:rsidRPr="00CA3616">
        <w:rPr>
          <w:rFonts w:ascii="Arial" w:hAnsi="Arial" w:cs="Arial"/>
          <w:i/>
          <w:color w:val="000000" w:themeColor="text1"/>
          <w:sz w:val="24"/>
          <w:szCs w:val="24"/>
        </w:rPr>
        <w:t>.</w:t>
      </w:r>
    </w:p>
    <w:p w:rsidR="004878C5" w:rsidRPr="00CA3616" w:rsidRDefault="004878C5" w:rsidP="004878C5">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158" w:after="0" w:line="240" w:lineRule="auto"/>
        <w:ind w:right="19"/>
        <w:contextualSpacing/>
        <w:jc w:val="center"/>
        <w:rPr>
          <w:rFonts w:ascii="Arial" w:hAnsi="Arial" w:cs="Arial"/>
          <w:color w:val="000000" w:themeColor="text1"/>
          <w:sz w:val="24"/>
          <w:szCs w:val="24"/>
        </w:rPr>
      </w:pPr>
      <w:r w:rsidRPr="00CA3616">
        <w:rPr>
          <w:rFonts w:ascii="Arial" w:hAnsi="Arial" w:cs="Arial"/>
          <w:color w:val="000000" w:themeColor="text1"/>
          <w:spacing w:val="-4"/>
          <w:sz w:val="24"/>
          <w:szCs w:val="24"/>
        </w:rPr>
        <w:t>5. Порядок проведения конкурса</w:t>
      </w:r>
    </w:p>
    <w:p w:rsidR="004878C5" w:rsidRPr="00CA3616" w:rsidRDefault="004878C5" w:rsidP="004878C5">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Arial" w:hAnsi="Arial" w:cs="Arial"/>
          <w:color w:val="000000" w:themeColor="text1"/>
          <w:sz w:val="24"/>
          <w:szCs w:val="24"/>
        </w:rPr>
      </w:pPr>
      <w:r w:rsidRPr="00CA3616">
        <w:rPr>
          <w:rFonts w:ascii="Arial" w:hAnsi="Arial" w:cs="Arial"/>
          <w:color w:val="000000" w:themeColor="text1"/>
          <w:spacing w:val="-8"/>
          <w:sz w:val="24"/>
          <w:szCs w:val="24"/>
        </w:rPr>
        <w:t>5.1.</w:t>
      </w:r>
      <w:r w:rsidRPr="00CA3616">
        <w:rPr>
          <w:rFonts w:ascii="Arial" w:hAnsi="Arial" w:cs="Arial"/>
          <w:color w:val="000000" w:themeColor="text1"/>
          <w:sz w:val="24"/>
          <w:szCs w:val="24"/>
        </w:rPr>
        <w:t> </w:t>
      </w:r>
      <w:r w:rsidRPr="00CA3616">
        <w:rPr>
          <w:rFonts w:ascii="Arial" w:hAnsi="Arial" w:cs="Arial"/>
          <w:color w:val="000000" w:themeColor="text1"/>
          <w:spacing w:val="-5"/>
          <w:sz w:val="24"/>
          <w:szCs w:val="24"/>
        </w:rPr>
        <w:t>Конкурс объявляется решением Совета депутатов. Объявление должно со</w:t>
      </w:r>
      <w:r w:rsidRPr="00CA3616">
        <w:rPr>
          <w:rFonts w:ascii="Arial" w:hAnsi="Arial" w:cs="Arial"/>
          <w:color w:val="000000" w:themeColor="text1"/>
          <w:sz w:val="24"/>
          <w:szCs w:val="24"/>
        </w:rPr>
        <w:t>держать:</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before="10"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дату, время и место проведения конкурса;</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требования к лицам, желающим принять участие в конкурсе;</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перечень документов, подлежащих представлению в комиссию;</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before="5"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lastRenderedPageBreak/>
        <w:t>адрес места приема документов, необходимых для участия в конкурсе;</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даты начала и окончания, время приема документов;</w:t>
      </w:r>
    </w:p>
    <w:p w:rsidR="004878C5" w:rsidRPr="00CA3616"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3"/>
          <w:sz w:val="24"/>
          <w:szCs w:val="24"/>
        </w:rPr>
        <w:t>номер контактного телефона для получения справочной информации.</w:t>
      </w:r>
    </w:p>
    <w:p w:rsidR="004878C5" w:rsidRPr="00CA3616" w:rsidRDefault="004878C5" w:rsidP="004878C5">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 xml:space="preserve">Данная информация публикуется в официальном печатном издании Петровского сельсовета Ордынского района Новосибирской области и размещается на </w:t>
      </w:r>
      <w:r w:rsidRPr="00CA3616">
        <w:rPr>
          <w:rFonts w:ascii="Arial" w:hAnsi="Arial" w:cs="Arial"/>
          <w:color w:val="000000" w:themeColor="text1"/>
          <w:spacing w:val="-4"/>
          <w:sz w:val="24"/>
          <w:szCs w:val="24"/>
        </w:rPr>
        <w:t>официальном сайте</w:t>
      </w:r>
      <w:r w:rsidRPr="00CA3616">
        <w:rPr>
          <w:rFonts w:ascii="Arial" w:hAnsi="Arial" w:cs="Arial"/>
          <w:iCs/>
          <w:color w:val="000000" w:themeColor="text1"/>
          <w:spacing w:val="-6"/>
          <w:sz w:val="24"/>
          <w:szCs w:val="24"/>
        </w:rPr>
        <w:t xml:space="preserve">администрации </w:t>
      </w:r>
      <w:r w:rsidRPr="00CA3616">
        <w:rPr>
          <w:rFonts w:ascii="Arial" w:hAnsi="Arial" w:cs="Arial"/>
          <w:color w:val="000000" w:themeColor="text1"/>
          <w:sz w:val="24"/>
          <w:szCs w:val="24"/>
        </w:rPr>
        <w:t>Петровского сельсовета Ордынского района Новосибирской области</w:t>
      </w:r>
      <w:r w:rsidRPr="00CA3616">
        <w:rPr>
          <w:rFonts w:ascii="Arial" w:hAnsi="Arial" w:cs="Arial"/>
          <w:color w:val="000000" w:themeColor="text1"/>
          <w:spacing w:val="-6"/>
          <w:sz w:val="24"/>
          <w:szCs w:val="24"/>
        </w:rPr>
        <w:t xml:space="preserve">в </w:t>
      </w:r>
      <w:r w:rsidRPr="00CA3616">
        <w:rPr>
          <w:rFonts w:ascii="Arial" w:hAnsi="Arial" w:cs="Arial"/>
          <w:color w:val="000000" w:themeColor="text1"/>
          <w:spacing w:val="-3"/>
          <w:sz w:val="24"/>
          <w:szCs w:val="24"/>
        </w:rPr>
        <w:t>информационно-телекоммуникационной сети Интернет.</w:t>
      </w:r>
    </w:p>
    <w:p w:rsidR="004878C5" w:rsidRPr="00CA3616" w:rsidRDefault="004878C5" w:rsidP="004878C5">
      <w:pPr>
        <w:widowControl w:val="0"/>
        <w:shd w:val="clear" w:color="auto" w:fill="FFFFFF"/>
        <w:autoSpaceDE w:val="0"/>
        <w:autoSpaceDN w:val="0"/>
        <w:adjustRightInd w:val="0"/>
        <w:spacing w:before="48" w:after="0" w:line="240" w:lineRule="auto"/>
        <w:ind w:right="19" w:firstLine="709"/>
        <w:contextualSpacing/>
        <w:jc w:val="both"/>
        <w:rPr>
          <w:rFonts w:ascii="Arial" w:hAnsi="Arial" w:cs="Arial"/>
          <w:color w:val="000000" w:themeColor="text1"/>
          <w:spacing w:val="-10"/>
          <w:sz w:val="24"/>
          <w:szCs w:val="24"/>
        </w:rPr>
      </w:pPr>
      <w:r w:rsidRPr="00CA3616">
        <w:rPr>
          <w:rFonts w:ascii="Arial" w:hAnsi="Arial" w:cs="Arial"/>
          <w:color w:val="000000" w:themeColor="text1"/>
          <w:spacing w:val="-4"/>
          <w:sz w:val="24"/>
          <w:szCs w:val="2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8"/>
          <w:sz w:val="24"/>
          <w:szCs w:val="24"/>
        </w:rPr>
      </w:pPr>
      <w:r w:rsidRPr="00CA3616">
        <w:rPr>
          <w:rFonts w:ascii="Arial" w:hAnsi="Arial" w:cs="Arial"/>
          <w:color w:val="000000" w:themeColor="text1"/>
          <w:spacing w:val="-4"/>
          <w:sz w:val="24"/>
          <w:szCs w:val="24"/>
        </w:rPr>
        <w:t>5.3. </w:t>
      </w:r>
      <w:r w:rsidRPr="00CA3616">
        <w:rPr>
          <w:rFonts w:ascii="Arial" w:hAnsi="Arial" w:cs="Arial"/>
          <w:color w:val="000000" w:themeColor="text1"/>
          <w:spacing w:val="-5"/>
          <w:sz w:val="24"/>
          <w:szCs w:val="24"/>
        </w:rPr>
        <w:t>Комиссия проверяет соответствие документов, представленных гражданами Российской Федерации,</w:t>
      </w:r>
      <w:r w:rsidR="003B67D0" w:rsidRPr="00CA3616">
        <w:rPr>
          <w:rFonts w:ascii="Arial" w:hAnsi="Arial" w:cs="Arial"/>
          <w:color w:val="000000" w:themeColor="text1"/>
          <w:spacing w:val="-5"/>
          <w:sz w:val="24"/>
          <w:szCs w:val="24"/>
        </w:rPr>
        <w:t xml:space="preserve"> </w:t>
      </w:r>
      <w:r w:rsidR="003B67D0" w:rsidRPr="0070191D">
        <w:rPr>
          <w:rFonts w:ascii="Arial" w:hAnsi="Arial" w:cs="Arial"/>
          <w:color w:val="000000" w:themeColor="text1"/>
          <w:spacing w:val="-5"/>
          <w:sz w:val="24"/>
          <w:szCs w:val="24"/>
        </w:rPr>
        <w:t>в соответствии с пунктом 3.2 настоящего</w:t>
      </w:r>
      <w:r w:rsidR="003B67D0" w:rsidRPr="00CA3616">
        <w:rPr>
          <w:rFonts w:ascii="Arial" w:hAnsi="Arial" w:cs="Arial"/>
          <w:color w:val="000000" w:themeColor="text1"/>
          <w:spacing w:val="-5"/>
          <w:sz w:val="24"/>
          <w:szCs w:val="24"/>
        </w:rPr>
        <w:t xml:space="preserve"> </w:t>
      </w:r>
      <w:r w:rsidR="003B67D0" w:rsidRPr="0070191D">
        <w:rPr>
          <w:rFonts w:ascii="Arial" w:hAnsi="Arial" w:cs="Arial"/>
          <w:color w:val="000000" w:themeColor="text1"/>
          <w:spacing w:val="-5"/>
          <w:sz w:val="24"/>
          <w:szCs w:val="24"/>
        </w:rPr>
        <w:t>Положения</w:t>
      </w:r>
      <w:r w:rsidR="003B67D0" w:rsidRPr="00CA3616">
        <w:rPr>
          <w:rFonts w:ascii="Arial" w:hAnsi="Arial" w:cs="Arial"/>
          <w:color w:val="000000" w:themeColor="text1"/>
          <w:spacing w:val="-5"/>
          <w:sz w:val="24"/>
          <w:szCs w:val="24"/>
        </w:rPr>
        <w:t>,</w:t>
      </w:r>
      <w:r w:rsidRPr="00CA3616">
        <w:rPr>
          <w:rFonts w:ascii="Arial" w:hAnsi="Arial" w:cs="Arial"/>
          <w:color w:val="000000" w:themeColor="text1"/>
          <w:spacing w:val="-5"/>
          <w:sz w:val="24"/>
          <w:szCs w:val="24"/>
        </w:rPr>
        <w:t xml:space="preserve"> установленным требованиям, достоверность сведений, указанных в этих до</w:t>
      </w:r>
      <w:r w:rsidRPr="00CA3616">
        <w:rPr>
          <w:rFonts w:ascii="Arial" w:hAnsi="Arial" w:cs="Arial"/>
          <w:color w:val="000000" w:themeColor="text1"/>
          <w:sz w:val="24"/>
          <w:szCs w:val="24"/>
        </w:rPr>
        <w:t>кументах, путем направления запросов в соответствующие органы и организации.</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Arial" w:hAnsi="Arial" w:cs="Arial"/>
          <w:color w:val="000000" w:themeColor="text1"/>
          <w:spacing w:val="-10"/>
          <w:sz w:val="24"/>
          <w:szCs w:val="24"/>
        </w:rPr>
      </w:pPr>
      <w:r w:rsidRPr="00CA3616">
        <w:rPr>
          <w:rFonts w:ascii="Arial" w:hAnsi="Arial" w:cs="Arial"/>
          <w:color w:val="000000" w:themeColor="text1"/>
          <w:spacing w:val="-5"/>
          <w:sz w:val="24"/>
          <w:szCs w:val="24"/>
        </w:rPr>
        <w:t>5.4. Конкурс проводится в два этапа.</w:t>
      </w:r>
    </w:p>
    <w:p w:rsidR="004878C5" w:rsidRPr="00CA3616"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CA3616">
        <w:rPr>
          <w:rFonts w:ascii="Arial" w:hAnsi="Arial" w:cs="Arial"/>
          <w:color w:val="000000" w:themeColor="text1"/>
          <w:spacing w:val="-5"/>
          <w:sz w:val="24"/>
          <w:szCs w:val="24"/>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CA3616">
        <w:rPr>
          <w:rFonts w:ascii="Arial" w:hAnsi="Arial" w:cs="Arial"/>
          <w:color w:val="000000" w:themeColor="text1"/>
          <w:spacing w:val="-2"/>
          <w:sz w:val="24"/>
          <w:szCs w:val="24"/>
        </w:rPr>
        <w:t>Федерации, Бюджетного, Земельного кодексов, федерального законодатель</w:t>
      </w:r>
      <w:r w:rsidRPr="00CA3616">
        <w:rPr>
          <w:rFonts w:ascii="Arial" w:hAnsi="Arial" w:cs="Arial"/>
          <w:color w:val="000000" w:themeColor="text1"/>
          <w:spacing w:val="-5"/>
          <w:sz w:val="24"/>
          <w:szCs w:val="24"/>
        </w:rPr>
        <w:t>ства, регулирующего вопросы организации местного самоуправления, муници</w:t>
      </w:r>
      <w:r w:rsidRPr="00CA3616">
        <w:rPr>
          <w:rFonts w:ascii="Arial" w:hAnsi="Arial" w:cs="Arial"/>
          <w:color w:val="000000" w:themeColor="text1"/>
          <w:spacing w:val="-6"/>
          <w:sz w:val="24"/>
          <w:szCs w:val="24"/>
        </w:rPr>
        <w:t xml:space="preserve">пальной службы, противодействия коррупции, закупок товаров, работ, услуг для </w:t>
      </w:r>
      <w:r w:rsidRPr="00CA3616">
        <w:rPr>
          <w:rFonts w:ascii="Arial" w:hAnsi="Arial" w:cs="Arial"/>
          <w:color w:val="000000" w:themeColor="text1"/>
          <w:spacing w:val="-5"/>
          <w:sz w:val="24"/>
          <w:szCs w:val="24"/>
        </w:rPr>
        <w:t xml:space="preserve">обеспечения государственных и муниципальных нужд, Устава Новосибирской </w:t>
      </w:r>
      <w:r w:rsidRPr="00CA3616">
        <w:rPr>
          <w:rFonts w:ascii="Arial" w:hAnsi="Arial" w:cs="Arial"/>
          <w:color w:val="000000" w:themeColor="text1"/>
          <w:spacing w:val="-2"/>
          <w:sz w:val="24"/>
          <w:szCs w:val="24"/>
        </w:rPr>
        <w:t>области, законов и иных нормативных правовых актов Новосибирской обла</w:t>
      </w:r>
      <w:r w:rsidRPr="00CA3616">
        <w:rPr>
          <w:rFonts w:ascii="Arial" w:hAnsi="Arial" w:cs="Arial"/>
          <w:color w:val="000000" w:themeColor="text1"/>
          <w:spacing w:val="-7"/>
          <w:sz w:val="24"/>
          <w:szCs w:val="24"/>
        </w:rPr>
        <w:t>сти, Устава и иных муниципальных правовых актов</w:t>
      </w:r>
      <w:r w:rsidRPr="00CA3616">
        <w:rPr>
          <w:rFonts w:ascii="Arial" w:hAnsi="Arial" w:cs="Arial"/>
          <w:color w:val="000000" w:themeColor="text1"/>
          <w:sz w:val="24"/>
          <w:szCs w:val="24"/>
        </w:rPr>
        <w:t>Петровского сельсовета Ордынского района Новосибирской области</w:t>
      </w:r>
      <w:r w:rsidRPr="00CA3616">
        <w:rPr>
          <w:rFonts w:ascii="Arial" w:hAnsi="Arial" w:cs="Arial"/>
          <w:color w:val="000000" w:themeColor="text1"/>
          <w:spacing w:val="-8"/>
          <w:sz w:val="24"/>
          <w:szCs w:val="24"/>
        </w:rPr>
        <w:t>в части полномочий, осуществляемых</w:t>
      </w:r>
      <w:r w:rsidRPr="00CA3616">
        <w:rPr>
          <w:rFonts w:ascii="Arial" w:hAnsi="Arial" w:cs="Arial"/>
          <w:color w:val="000000" w:themeColor="text1"/>
          <w:sz w:val="24"/>
          <w:szCs w:val="24"/>
        </w:rPr>
        <w:t>Главой муниципального образования.</w:t>
      </w:r>
    </w:p>
    <w:p w:rsidR="004878C5" w:rsidRPr="00CA3616"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Результаты тестирования каждого кандидата заносятся в протокол заседания комиссии.</w:t>
      </w:r>
    </w:p>
    <w:p w:rsidR="004878C5" w:rsidRPr="00CA3616" w:rsidRDefault="004878C5" w:rsidP="004878C5">
      <w:pPr>
        <w:widowControl w:val="0"/>
        <w:shd w:val="clear" w:color="auto" w:fill="FFFFFF"/>
        <w:tabs>
          <w:tab w:val="left" w:pos="709"/>
        </w:tabs>
        <w:autoSpaceDE w:val="0"/>
        <w:autoSpaceDN w:val="0"/>
        <w:adjustRightInd w:val="0"/>
        <w:spacing w:after="0" w:line="240" w:lineRule="auto"/>
        <w:ind w:right="19" w:firstLine="709"/>
        <w:contextualSpacing/>
        <w:jc w:val="both"/>
        <w:rPr>
          <w:rFonts w:ascii="Arial" w:hAnsi="Arial" w:cs="Arial"/>
          <w:color w:val="000000" w:themeColor="text1"/>
          <w:sz w:val="24"/>
          <w:szCs w:val="24"/>
        </w:rPr>
      </w:pPr>
      <w:r w:rsidRPr="00CA3616">
        <w:rPr>
          <w:rFonts w:ascii="Arial" w:hAnsi="Arial" w:cs="Arial"/>
          <w:color w:val="000000" w:themeColor="text1"/>
          <w:spacing w:val="-6"/>
          <w:sz w:val="24"/>
          <w:szCs w:val="24"/>
        </w:rPr>
        <w:t>Второй этап конкурса проходит в форме собеседования, на которомрассматриваются про</w:t>
      </w:r>
      <w:r w:rsidRPr="00CA3616">
        <w:rPr>
          <w:rFonts w:ascii="Arial" w:hAnsi="Arial" w:cs="Arial"/>
          <w:color w:val="000000" w:themeColor="text1"/>
          <w:spacing w:val="-3"/>
          <w:sz w:val="24"/>
          <w:szCs w:val="24"/>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4878C5" w:rsidRPr="00CA3616" w:rsidRDefault="004878C5" w:rsidP="004878C5">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color w:val="000000" w:themeColor="text1"/>
          <w:spacing w:val="-4"/>
          <w:sz w:val="24"/>
          <w:szCs w:val="24"/>
        </w:rPr>
      </w:pPr>
      <w:r w:rsidRPr="00CA3616">
        <w:rPr>
          <w:rFonts w:ascii="Arial" w:hAnsi="Arial" w:cs="Arial"/>
          <w:color w:val="000000" w:themeColor="text1"/>
          <w:spacing w:val="-9"/>
          <w:sz w:val="24"/>
          <w:szCs w:val="24"/>
        </w:rPr>
        <w:t>К</w:t>
      </w:r>
      <w:r w:rsidRPr="00CA3616">
        <w:rPr>
          <w:rFonts w:ascii="Arial" w:hAnsi="Arial" w:cs="Arial"/>
          <w:color w:val="000000" w:themeColor="text1"/>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4878C5" w:rsidRPr="00CA3616"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878C5" w:rsidRPr="00CA3616"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w:t>
      </w:r>
      <w:r w:rsidRPr="00CA3616">
        <w:rPr>
          <w:rFonts w:ascii="Arial" w:hAnsi="Arial" w:cs="Arial"/>
          <w:color w:val="000000" w:themeColor="text1"/>
          <w:sz w:val="24"/>
          <w:szCs w:val="24"/>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4878C5" w:rsidRPr="00CA3616"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 отражение в программе развития муниципального образования объективно существующих проблем муниципального образован</w:t>
      </w:r>
      <w:r w:rsidR="003B67D0" w:rsidRPr="00CA3616">
        <w:rPr>
          <w:rFonts w:ascii="Arial" w:hAnsi="Arial" w:cs="Arial"/>
          <w:color w:val="000000" w:themeColor="text1"/>
          <w:sz w:val="24"/>
          <w:szCs w:val="24"/>
        </w:rPr>
        <w:t xml:space="preserve">ия, обоснованность </w:t>
      </w:r>
      <w:proofErr w:type="gramStart"/>
      <w:r w:rsidR="003B67D0" w:rsidRPr="00CA3616">
        <w:rPr>
          <w:rFonts w:ascii="Arial" w:hAnsi="Arial" w:cs="Arial"/>
          <w:color w:val="000000" w:themeColor="text1"/>
          <w:sz w:val="24"/>
          <w:szCs w:val="24"/>
        </w:rPr>
        <w:t xml:space="preserve">и  </w:t>
      </w:r>
      <w:proofErr w:type="spellStart"/>
      <w:r w:rsidR="003B67D0" w:rsidRPr="00CA3616">
        <w:rPr>
          <w:rFonts w:ascii="Arial" w:hAnsi="Arial" w:cs="Arial"/>
          <w:color w:val="000000" w:themeColor="text1"/>
          <w:sz w:val="24"/>
          <w:szCs w:val="24"/>
        </w:rPr>
        <w:t>подкреплённ</w:t>
      </w:r>
      <w:r w:rsidRPr="00CA3616">
        <w:rPr>
          <w:rFonts w:ascii="Arial" w:hAnsi="Arial" w:cs="Arial"/>
          <w:color w:val="000000" w:themeColor="text1"/>
          <w:sz w:val="24"/>
          <w:szCs w:val="24"/>
        </w:rPr>
        <w:t>ость</w:t>
      </w:r>
      <w:proofErr w:type="spellEnd"/>
      <w:proofErr w:type="gramEnd"/>
      <w:r w:rsidR="003B67D0" w:rsidRPr="00CA3616">
        <w:rPr>
          <w:rFonts w:ascii="Arial" w:hAnsi="Arial" w:cs="Arial"/>
          <w:color w:val="000000" w:themeColor="text1"/>
          <w:sz w:val="24"/>
          <w:szCs w:val="24"/>
        </w:rPr>
        <w:t xml:space="preserve"> </w:t>
      </w:r>
      <w:r w:rsidRPr="00CA3616">
        <w:rPr>
          <w:rFonts w:ascii="Arial" w:hAnsi="Arial" w:cs="Arial"/>
          <w:color w:val="000000" w:themeColor="text1"/>
          <w:sz w:val="24"/>
          <w:szCs w:val="24"/>
        </w:rPr>
        <w:t xml:space="preserve"> их существования фактическими данными;</w:t>
      </w:r>
    </w:p>
    <w:p w:rsidR="004878C5" w:rsidRPr="00CA3616"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pacing w:val="-5"/>
          <w:sz w:val="24"/>
          <w:szCs w:val="24"/>
        </w:rPr>
      </w:pPr>
      <w:r w:rsidRPr="00CA3616">
        <w:rPr>
          <w:rFonts w:ascii="Arial" w:hAnsi="Arial" w:cs="Arial"/>
          <w:color w:val="000000" w:themeColor="text1"/>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CA3616">
        <w:rPr>
          <w:rFonts w:ascii="Arial" w:hAnsi="Arial" w:cs="Arial"/>
          <w:color w:val="000000" w:themeColor="text1"/>
          <w:spacing w:val="-5"/>
          <w:sz w:val="24"/>
          <w:szCs w:val="24"/>
        </w:rPr>
        <w:t>.</w:t>
      </w:r>
    </w:p>
    <w:p w:rsidR="004878C5" w:rsidRPr="00A05D4F" w:rsidRDefault="004878C5" w:rsidP="00A05D4F">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Средний балл, присвоенный кандидату по итогам собеседования, записывается в протокол комиссии.</w:t>
      </w:r>
    </w:p>
    <w:p w:rsidR="004878C5" w:rsidRPr="00CA3616" w:rsidRDefault="00A05D4F" w:rsidP="004878C5">
      <w:pPr>
        <w:widowControl w:val="0"/>
        <w:shd w:val="clear" w:color="auto" w:fill="FFFFFF"/>
        <w:tabs>
          <w:tab w:val="left" w:pos="9355"/>
        </w:tabs>
        <w:autoSpaceDE w:val="0"/>
        <w:autoSpaceDN w:val="0"/>
        <w:adjustRightInd w:val="0"/>
        <w:spacing w:before="168" w:after="0" w:line="240" w:lineRule="auto"/>
        <w:ind w:right="-1"/>
        <w:contextualSpacing/>
        <w:jc w:val="center"/>
        <w:rPr>
          <w:rFonts w:ascii="Arial" w:hAnsi="Arial" w:cs="Arial"/>
          <w:color w:val="000000" w:themeColor="text1"/>
          <w:spacing w:val="-5"/>
          <w:sz w:val="24"/>
          <w:szCs w:val="24"/>
        </w:rPr>
      </w:pPr>
      <w:r>
        <w:rPr>
          <w:rFonts w:ascii="Arial" w:hAnsi="Arial" w:cs="Arial"/>
          <w:color w:val="000000" w:themeColor="text1"/>
          <w:spacing w:val="-5"/>
          <w:sz w:val="24"/>
          <w:szCs w:val="24"/>
        </w:rPr>
        <w:lastRenderedPageBreak/>
        <w:t xml:space="preserve">    </w:t>
      </w:r>
      <w:r w:rsidR="004878C5" w:rsidRPr="00CA3616">
        <w:rPr>
          <w:rFonts w:ascii="Arial" w:hAnsi="Arial" w:cs="Arial"/>
          <w:color w:val="000000" w:themeColor="text1"/>
          <w:spacing w:val="-5"/>
          <w:sz w:val="24"/>
          <w:szCs w:val="24"/>
        </w:rPr>
        <w:t xml:space="preserve">6. Решение </w:t>
      </w:r>
      <w:proofErr w:type="gramStart"/>
      <w:r w:rsidR="004878C5" w:rsidRPr="00CA3616">
        <w:rPr>
          <w:rFonts w:ascii="Arial" w:hAnsi="Arial" w:cs="Arial"/>
          <w:color w:val="000000" w:themeColor="text1"/>
          <w:spacing w:val="-5"/>
          <w:sz w:val="24"/>
          <w:szCs w:val="24"/>
        </w:rPr>
        <w:t>комиссии  и</w:t>
      </w:r>
      <w:proofErr w:type="gramEnd"/>
      <w:r w:rsidR="004878C5" w:rsidRPr="00CA3616">
        <w:rPr>
          <w:rFonts w:ascii="Arial" w:hAnsi="Arial" w:cs="Arial"/>
          <w:color w:val="000000" w:themeColor="text1"/>
          <w:spacing w:val="-5"/>
          <w:sz w:val="24"/>
          <w:szCs w:val="24"/>
        </w:rPr>
        <w:t xml:space="preserve"> порядок оформления результатов конкурса</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5"/>
          <w:sz w:val="24"/>
          <w:szCs w:val="24"/>
        </w:rPr>
      </w:pPr>
      <w:r w:rsidRPr="00CA3616">
        <w:rPr>
          <w:rFonts w:ascii="Arial" w:hAnsi="Arial" w:cs="Arial"/>
          <w:color w:val="000000" w:themeColor="text1"/>
          <w:spacing w:val="-10"/>
          <w:sz w:val="24"/>
          <w:szCs w:val="24"/>
        </w:rPr>
        <w:t>6.1. </w:t>
      </w:r>
      <w:r w:rsidRPr="00CA3616">
        <w:rPr>
          <w:rFonts w:ascii="Arial" w:hAnsi="Arial" w:cs="Arial"/>
          <w:color w:val="000000" w:themeColor="text1"/>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z w:val="24"/>
          <w:szCs w:val="24"/>
        </w:rPr>
      </w:pPr>
      <w:r w:rsidRPr="00CA3616">
        <w:rPr>
          <w:rFonts w:ascii="Arial" w:hAnsi="Arial" w:cs="Arial"/>
          <w:color w:val="000000" w:themeColor="text1"/>
          <w:spacing w:val="-6"/>
          <w:sz w:val="24"/>
          <w:szCs w:val="24"/>
        </w:rPr>
        <w:t>В случае если ни один из кандидатов не был признан успешно прошедшим кон</w:t>
      </w:r>
      <w:r w:rsidRPr="00CA3616">
        <w:rPr>
          <w:rFonts w:ascii="Arial" w:hAnsi="Arial" w:cs="Arial"/>
          <w:color w:val="000000" w:themeColor="text1"/>
          <w:spacing w:val="-4"/>
          <w:sz w:val="24"/>
          <w:szCs w:val="24"/>
        </w:rPr>
        <w:t>курсное испытание, комиссия принимает решение признать кандидатов не от</w:t>
      </w:r>
      <w:r w:rsidRPr="00CA3616">
        <w:rPr>
          <w:rFonts w:ascii="Arial" w:hAnsi="Arial" w:cs="Arial"/>
          <w:color w:val="000000" w:themeColor="text1"/>
          <w:sz w:val="24"/>
          <w:szCs w:val="24"/>
        </w:rPr>
        <w:t>вечающими предъявленным требованиям.</w:t>
      </w:r>
    </w:p>
    <w:p w:rsidR="004878C5" w:rsidRPr="00CA3616"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pacing w:val="-6"/>
          <w:sz w:val="24"/>
          <w:szCs w:val="24"/>
        </w:rPr>
      </w:pPr>
      <w:r w:rsidRPr="00CA3616">
        <w:rPr>
          <w:rFonts w:ascii="Arial" w:hAnsi="Arial" w:cs="Arial"/>
          <w:color w:val="000000" w:themeColor="text1"/>
          <w:spacing w:val="-10"/>
          <w:sz w:val="24"/>
          <w:szCs w:val="24"/>
        </w:rPr>
        <w:t>6.2.</w:t>
      </w:r>
      <w:r w:rsidRPr="00CA3616">
        <w:rPr>
          <w:rFonts w:ascii="Arial" w:hAnsi="Arial" w:cs="Arial"/>
          <w:color w:val="000000" w:themeColor="text1"/>
          <w:sz w:val="24"/>
          <w:szCs w:val="24"/>
        </w:rPr>
        <w:t> </w:t>
      </w:r>
      <w:r w:rsidRPr="00CA3616">
        <w:rPr>
          <w:rFonts w:ascii="Arial" w:hAnsi="Arial" w:cs="Arial"/>
          <w:color w:val="000000" w:themeColor="text1"/>
          <w:spacing w:val="-4"/>
          <w:sz w:val="24"/>
          <w:szCs w:val="24"/>
        </w:rPr>
        <w:t>Решение комиссии оформляется протоколом, который подписывается все</w:t>
      </w:r>
      <w:r w:rsidRPr="00CA3616">
        <w:rPr>
          <w:rFonts w:ascii="Arial" w:hAnsi="Arial" w:cs="Arial"/>
          <w:color w:val="000000" w:themeColor="text1"/>
          <w:spacing w:val="-6"/>
          <w:sz w:val="24"/>
          <w:szCs w:val="24"/>
        </w:rPr>
        <w:t xml:space="preserve">ми членами комиссии, присутствующими на заседании комиссии. Протокол, а также </w:t>
      </w:r>
      <w:proofErr w:type="gramStart"/>
      <w:r w:rsidRPr="00CA3616">
        <w:rPr>
          <w:rFonts w:ascii="Arial" w:hAnsi="Arial" w:cs="Arial"/>
          <w:color w:val="000000" w:themeColor="text1"/>
          <w:sz w:val="24"/>
          <w:szCs w:val="24"/>
        </w:rPr>
        <w:t>копии</w:t>
      </w:r>
      <w:proofErr w:type="gramEnd"/>
      <w:r w:rsidRPr="00CA3616">
        <w:rPr>
          <w:rFonts w:ascii="Arial" w:hAnsi="Arial" w:cs="Arial"/>
          <w:color w:val="000000" w:themeColor="text1"/>
          <w:sz w:val="24"/>
          <w:szCs w:val="24"/>
        </w:rPr>
        <w:t xml:space="preserve"> представленных победителями конкурса программ развития муниципального образования (предложений по </w:t>
      </w:r>
      <w:r w:rsidRPr="00CA3616">
        <w:rPr>
          <w:rFonts w:ascii="Arial" w:hAnsi="Arial" w:cs="Arial"/>
          <w:color w:val="000000" w:themeColor="text1"/>
          <w:spacing w:val="-3"/>
          <w:sz w:val="24"/>
          <w:szCs w:val="24"/>
        </w:rPr>
        <w:t>улучшению качества жизни населения в муниципальном образовании</w:t>
      </w:r>
      <w:r w:rsidRPr="00CA3616">
        <w:rPr>
          <w:rFonts w:ascii="Arial" w:hAnsi="Arial" w:cs="Arial"/>
          <w:color w:val="000000" w:themeColor="text1"/>
          <w:sz w:val="24"/>
          <w:szCs w:val="24"/>
        </w:rPr>
        <w:t>)</w:t>
      </w:r>
      <w:r w:rsidRPr="00CA3616">
        <w:rPr>
          <w:rFonts w:ascii="Arial" w:hAnsi="Arial" w:cs="Arial"/>
          <w:color w:val="000000" w:themeColor="text1"/>
          <w:spacing w:val="-6"/>
          <w:sz w:val="24"/>
          <w:szCs w:val="24"/>
        </w:rPr>
        <w:t xml:space="preserve"> нап</w:t>
      </w:r>
      <w:r w:rsidRPr="00CA3616">
        <w:rPr>
          <w:rFonts w:ascii="Arial" w:hAnsi="Arial" w:cs="Arial"/>
          <w:color w:val="000000" w:themeColor="text1"/>
          <w:sz w:val="24"/>
          <w:szCs w:val="24"/>
        </w:rPr>
        <w:t>равляется в Совет депутатов.</w:t>
      </w:r>
    </w:p>
    <w:p w:rsidR="004878C5" w:rsidRPr="00CA3616"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z w:val="24"/>
          <w:szCs w:val="24"/>
        </w:rPr>
      </w:pPr>
      <w:r w:rsidRPr="00CA3616">
        <w:rPr>
          <w:rFonts w:ascii="Arial" w:hAnsi="Arial" w:cs="Arial"/>
          <w:color w:val="000000" w:themeColor="text1"/>
          <w:spacing w:val="-5"/>
          <w:sz w:val="24"/>
          <w:szCs w:val="24"/>
        </w:rPr>
        <w:t>О результатах конкурса комиссия информирует кандидатов в письменной фор</w:t>
      </w:r>
      <w:r w:rsidRPr="00CA3616">
        <w:rPr>
          <w:rFonts w:ascii="Arial" w:hAnsi="Arial" w:cs="Arial"/>
          <w:color w:val="000000" w:themeColor="text1"/>
          <w:spacing w:val="-6"/>
          <w:sz w:val="24"/>
          <w:szCs w:val="24"/>
        </w:rPr>
        <w:t xml:space="preserve">ме в течение 2 рабочих дней со дня его завершения путем направления заказного </w:t>
      </w:r>
      <w:r w:rsidRPr="00CA3616">
        <w:rPr>
          <w:rFonts w:ascii="Arial" w:hAnsi="Arial" w:cs="Arial"/>
          <w:color w:val="000000" w:themeColor="text1"/>
          <w:spacing w:val="-5"/>
          <w:sz w:val="24"/>
          <w:szCs w:val="24"/>
        </w:rPr>
        <w:t>письма с уведомлением о вручении или иным доступным способом.</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10"/>
          <w:sz w:val="24"/>
          <w:szCs w:val="24"/>
        </w:rPr>
      </w:pPr>
      <w:r w:rsidRPr="00CA3616">
        <w:rPr>
          <w:rFonts w:ascii="Arial" w:hAnsi="Arial" w:cs="Arial"/>
          <w:color w:val="000000" w:themeColor="text1"/>
          <w:spacing w:val="-5"/>
          <w:sz w:val="24"/>
          <w:szCs w:val="24"/>
        </w:rPr>
        <w:t xml:space="preserve">6.3. По результатам проведенного конкурса на замещение должности Главы муниципального </w:t>
      </w:r>
      <w:r w:rsidRPr="00CA3616">
        <w:rPr>
          <w:rFonts w:ascii="Arial" w:hAnsi="Arial" w:cs="Arial"/>
          <w:color w:val="000000" w:themeColor="text1"/>
          <w:spacing w:val="-6"/>
          <w:sz w:val="24"/>
          <w:szCs w:val="24"/>
        </w:rPr>
        <w:t>образования комиссия представляет Совету депутатов не менее двух зарегистрированных комиссией канди</w:t>
      </w:r>
      <w:r w:rsidRPr="00CA3616">
        <w:rPr>
          <w:rFonts w:ascii="Arial" w:hAnsi="Arial" w:cs="Arial"/>
          <w:color w:val="000000" w:themeColor="text1"/>
          <w:sz w:val="24"/>
          <w:szCs w:val="24"/>
        </w:rPr>
        <w:t>датов на должность Главы муниципального образования.</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6.4. Конкурс признается комиссией несостоявшимся в случаях:</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если на конкурс не явились граждане Российской Федерации, подавшие документы для участия в конкурсе;</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если для участия в первом или во втором этапе конкурса явился один или не явился ни один кандидат;</w:t>
      </w:r>
    </w:p>
    <w:p w:rsidR="004878C5" w:rsidRPr="00CA3616"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CA3616">
        <w:rPr>
          <w:rFonts w:ascii="Arial" w:hAnsi="Arial" w:cs="Arial"/>
          <w:color w:val="000000" w:themeColor="text1"/>
          <w:spacing w:val="-5"/>
          <w:sz w:val="24"/>
          <w:szCs w:val="24"/>
        </w:rPr>
        <w:t>- отсутствия победителей конкурса, либо наличия только одного победителя конкурса.</w:t>
      </w:r>
    </w:p>
    <w:p w:rsidR="004878C5" w:rsidRPr="00CA3616" w:rsidRDefault="00A05D4F"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z w:val="24"/>
          <w:szCs w:val="24"/>
        </w:rPr>
      </w:pPr>
      <w:r>
        <w:rPr>
          <w:rFonts w:ascii="Arial" w:hAnsi="Arial" w:cs="Arial"/>
          <w:color w:val="000000" w:themeColor="text1"/>
          <w:spacing w:val="-5"/>
          <w:sz w:val="24"/>
          <w:szCs w:val="24"/>
        </w:rPr>
        <w:t xml:space="preserve"> </w:t>
      </w:r>
      <w:r w:rsidR="004878C5" w:rsidRPr="00CA3616">
        <w:rPr>
          <w:rFonts w:ascii="Arial" w:hAnsi="Arial" w:cs="Arial"/>
          <w:color w:val="000000" w:themeColor="text1"/>
          <w:spacing w:val="-5"/>
          <w:sz w:val="24"/>
          <w:szCs w:val="24"/>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4878C5" w:rsidRPr="00CA3616" w:rsidRDefault="004878C5" w:rsidP="004878C5">
      <w:pPr>
        <w:widowControl w:val="0"/>
        <w:shd w:val="clear" w:color="auto" w:fill="FFFFFF"/>
        <w:tabs>
          <w:tab w:val="left" w:pos="408"/>
        </w:tabs>
        <w:autoSpaceDE w:val="0"/>
        <w:autoSpaceDN w:val="0"/>
        <w:adjustRightInd w:val="0"/>
        <w:spacing w:before="53" w:after="0" w:line="240" w:lineRule="auto"/>
        <w:contextualSpacing/>
        <w:jc w:val="both"/>
        <w:rPr>
          <w:rFonts w:ascii="Arial" w:hAnsi="Arial" w:cs="Arial"/>
          <w:color w:val="000000" w:themeColor="text1"/>
          <w:sz w:val="24"/>
          <w:szCs w:val="24"/>
        </w:rPr>
      </w:pPr>
    </w:p>
    <w:p w:rsidR="004878C5" w:rsidRDefault="00594226" w:rsidP="004878C5">
      <w:pPr>
        <w:widowControl w:val="0"/>
        <w:shd w:val="clear" w:color="auto" w:fill="FFFFFF"/>
        <w:autoSpaceDE w:val="0"/>
        <w:autoSpaceDN w:val="0"/>
        <w:adjustRightInd w:val="0"/>
        <w:spacing w:before="158" w:after="0" w:line="240" w:lineRule="auto"/>
        <w:contextualSpacing/>
        <w:rPr>
          <w:rFonts w:ascii="Arial" w:hAnsi="Arial" w:cs="Arial"/>
          <w:color w:val="000000" w:themeColor="text1"/>
          <w:spacing w:val="-3"/>
          <w:sz w:val="24"/>
          <w:szCs w:val="24"/>
        </w:rPr>
      </w:pPr>
      <w:r>
        <w:rPr>
          <w:rFonts w:ascii="Arial" w:hAnsi="Arial" w:cs="Arial"/>
          <w:color w:val="000000" w:themeColor="text1"/>
          <w:spacing w:val="-3"/>
          <w:sz w:val="24"/>
          <w:szCs w:val="24"/>
        </w:rPr>
        <w:t xml:space="preserve">                                                </w:t>
      </w:r>
      <w:r w:rsidR="004878C5" w:rsidRPr="00CA3616">
        <w:rPr>
          <w:rFonts w:ascii="Arial" w:hAnsi="Arial" w:cs="Arial"/>
          <w:color w:val="000000" w:themeColor="text1"/>
          <w:spacing w:val="-3"/>
          <w:sz w:val="24"/>
          <w:szCs w:val="24"/>
        </w:rPr>
        <w:t>7. Заключительные положения</w:t>
      </w:r>
    </w:p>
    <w:p w:rsidR="00FC0FC7" w:rsidRPr="00CA3616" w:rsidRDefault="00FC0FC7" w:rsidP="004878C5">
      <w:pPr>
        <w:widowControl w:val="0"/>
        <w:shd w:val="clear" w:color="auto" w:fill="FFFFFF"/>
        <w:autoSpaceDE w:val="0"/>
        <w:autoSpaceDN w:val="0"/>
        <w:adjustRightInd w:val="0"/>
        <w:spacing w:before="158" w:after="0" w:line="240" w:lineRule="auto"/>
        <w:contextualSpacing/>
        <w:rPr>
          <w:rFonts w:ascii="Arial" w:hAnsi="Arial" w:cs="Arial"/>
          <w:color w:val="000000" w:themeColor="text1"/>
          <w:sz w:val="24"/>
          <w:szCs w:val="24"/>
        </w:rPr>
      </w:pPr>
      <w:r>
        <w:rPr>
          <w:rFonts w:ascii="Arial" w:hAnsi="Arial" w:cs="Arial"/>
          <w:color w:val="000000"/>
          <w:sz w:val="18"/>
          <w:szCs w:val="18"/>
        </w:rPr>
        <w:t> </w:t>
      </w:r>
    </w:p>
    <w:p w:rsidR="004878C5" w:rsidRPr="00594226" w:rsidRDefault="004878C5" w:rsidP="00A05D4F">
      <w:pPr>
        <w:spacing w:after="0"/>
        <w:ind w:firstLine="851"/>
        <w:jc w:val="both"/>
        <w:rPr>
          <w:rFonts w:ascii="Arial" w:hAnsi="Arial" w:cs="Arial"/>
          <w:color w:val="FF0000"/>
          <w:sz w:val="24"/>
          <w:szCs w:val="24"/>
        </w:rPr>
      </w:pPr>
      <w:r w:rsidRPr="00594226">
        <w:rPr>
          <w:rFonts w:ascii="Arial" w:hAnsi="Arial" w:cs="Arial"/>
          <w:color w:val="FF0000"/>
          <w:spacing w:val="-7"/>
          <w:sz w:val="24"/>
          <w:szCs w:val="24"/>
        </w:rPr>
        <w:t>7.1. </w:t>
      </w:r>
      <w:r w:rsidR="00A05D4F" w:rsidRPr="00594226">
        <w:rPr>
          <w:rFonts w:ascii="Arial" w:hAnsi="Arial" w:cs="Arial"/>
          <w:color w:val="FF0000"/>
          <w:sz w:val="24"/>
          <w:szCs w:val="24"/>
        </w:rPr>
        <w:t xml:space="preserve">Документы комиссии, документы граждан Российской Федерации, изъявивших желание </w:t>
      </w:r>
      <w:proofErr w:type="gramStart"/>
      <w:r w:rsidR="00A05D4F" w:rsidRPr="00594226">
        <w:rPr>
          <w:rFonts w:ascii="Arial" w:hAnsi="Arial" w:cs="Arial"/>
          <w:color w:val="FF0000"/>
          <w:sz w:val="24"/>
          <w:szCs w:val="24"/>
        </w:rPr>
        <w:t>участвовать  в</w:t>
      </w:r>
      <w:proofErr w:type="gramEnd"/>
      <w:r w:rsidR="00A05D4F" w:rsidRPr="00594226">
        <w:rPr>
          <w:rFonts w:ascii="Arial" w:hAnsi="Arial" w:cs="Arial"/>
          <w:color w:val="FF0000"/>
          <w:sz w:val="24"/>
          <w:szCs w:val="24"/>
        </w:rPr>
        <w:t xml:space="preserve"> конкуре, а также кандидатов хранятся в администрации Петровского сельсовета Ордынского района Новосибирской области с соблюдением Правил организации хранения, комплектования, учета и использования документов </w:t>
      </w:r>
      <w:proofErr w:type="spellStart"/>
      <w:r w:rsidR="00A05D4F" w:rsidRPr="00594226">
        <w:rPr>
          <w:rFonts w:ascii="Arial" w:hAnsi="Arial" w:cs="Arial"/>
          <w:color w:val="FF0000"/>
          <w:sz w:val="24"/>
          <w:szCs w:val="24"/>
        </w:rPr>
        <w:t>Арфивного</w:t>
      </w:r>
      <w:proofErr w:type="spellEnd"/>
      <w:r w:rsidR="00A05D4F" w:rsidRPr="00594226">
        <w:rPr>
          <w:rFonts w:ascii="Arial" w:hAnsi="Arial" w:cs="Arial"/>
          <w:color w:val="FF0000"/>
          <w:sz w:val="24"/>
          <w:szCs w:val="24"/>
        </w:rPr>
        <w:t xml:space="preserve">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w:t>
      </w:r>
      <w:proofErr w:type="spellStart"/>
      <w:r w:rsidR="00A05D4F" w:rsidRPr="00594226">
        <w:rPr>
          <w:rFonts w:ascii="Arial" w:hAnsi="Arial" w:cs="Arial"/>
          <w:color w:val="FF0000"/>
          <w:sz w:val="24"/>
          <w:szCs w:val="24"/>
        </w:rPr>
        <w:t>Росархива</w:t>
      </w:r>
      <w:proofErr w:type="spellEnd"/>
      <w:r w:rsidR="00A05D4F" w:rsidRPr="00594226">
        <w:rPr>
          <w:rFonts w:ascii="Arial" w:hAnsi="Arial" w:cs="Arial"/>
          <w:color w:val="FF0000"/>
          <w:sz w:val="24"/>
          <w:szCs w:val="24"/>
        </w:rPr>
        <w:t xml:space="preserve"> от 31.07.2023 №77</w:t>
      </w:r>
    </w:p>
    <w:p w:rsidR="004878C5" w:rsidRPr="00CA3616" w:rsidRDefault="00A05D4F" w:rsidP="00A05D4F">
      <w:pPr>
        <w:widowControl w:val="0"/>
        <w:shd w:val="clear" w:color="auto" w:fill="FFFFFF"/>
        <w:tabs>
          <w:tab w:val="left" w:pos="709"/>
        </w:tabs>
        <w:autoSpaceDE w:val="0"/>
        <w:autoSpaceDN w:val="0"/>
        <w:adjustRightInd w:val="0"/>
        <w:spacing w:before="53" w:after="0" w:line="240" w:lineRule="auto"/>
        <w:ind w:right="5"/>
        <w:contextualSpacing/>
        <w:jc w:val="both"/>
        <w:rPr>
          <w:rFonts w:ascii="Arial" w:hAnsi="Arial" w:cs="Arial"/>
          <w:color w:val="000000" w:themeColor="text1"/>
          <w:spacing w:val="-8"/>
          <w:sz w:val="24"/>
          <w:szCs w:val="24"/>
        </w:rPr>
      </w:pPr>
      <w:r>
        <w:rPr>
          <w:rFonts w:ascii="Arial" w:hAnsi="Arial" w:cs="Arial"/>
          <w:color w:val="000000" w:themeColor="text1"/>
          <w:spacing w:val="-6"/>
          <w:sz w:val="24"/>
          <w:szCs w:val="24"/>
        </w:rPr>
        <w:t xml:space="preserve">              </w:t>
      </w:r>
      <w:r w:rsidR="004878C5" w:rsidRPr="00CA3616">
        <w:rPr>
          <w:rFonts w:ascii="Arial" w:hAnsi="Arial" w:cs="Arial"/>
          <w:color w:val="000000" w:themeColor="text1"/>
          <w:spacing w:val="-6"/>
          <w:sz w:val="24"/>
          <w:szCs w:val="24"/>
        </w:rPr>
        <w:t xml:space="preserve">7.2. Расходы, связанные с участием в конкурсе, осуществляются гражданами Российской Федерации за </w:t>
      </w:r>
      <w:r w:rsidR="004878C5" w:rsidRPr="00CA3616">
        <w:rPr>
          <w:rFonts w:ascii="Arial" w:hAnsi="Arial" w:cs="Arial"/>
          <w:color w:val="000000" w:themeColor="text1"/>
          <w:sz w:val="24"/>
          <w:szCs w:val="24"/>
        </w:rPr>
        <w:t>счет собственных средств</w:t>
      </w:r>
      <w:r w:rsidR="004878C5" w:rsidRPr="00CA3616">
        <w:rPr>
          <w:rFonts w:ascii="Arial" w:hAnsi="Arial" w:cs="Arial"/>
          <w:color w:val="000000" w:themeColor="text1"/>
          <w:spacing w:val="-8"/>
          <w:sz w:val="24"/>
          <w:szCs w:val="24"/>
        </w:rPr>
        <w:t>.</w:t>
      </w:r>
      <w:r w:rsidR="004878C5" w:rsidRPr="00CA3616">
        <w:rPr>
          <w:rFonts w:ascii="Arial" w:hAnsi="Arial" w:cs="Arial"/>
          <w:color w:val="000000" w:themeColor="text1"/>
          <w:sz w:val="24"/>
          <w:szCs w:val="24"/>
        </w:rPr>
        <w:br w:type="page"/>
      </w:r>
    </w:p>
    <w:p w:rsidR="004878C5" w:rsidRPr="00CA3616" w:rsidRDefault="004878C5" w:rsidP="004878C5">
      <w:pPr>
        <w:widowControl w:val="0"/>
        <w:shd w:val="clear" w:color="auto" w:fill="FFFFFF"/>
        <w:autoSpaceDE w:val="0"/>
        <w:autoSpaceDN w:val="0"/>
        <w:adjustRightInd w:val="0"/>
        <w:spacing w:after="0" w:line="240" w:lineRule="auto"/>
        <w:ind w:right="24"/>
        <w:contextualSpacing/>
        <w:jc w:val="right"/>
        <w:rPr>
          <w:rFonts w:ascii="Arial" w:hAnsi="Arial" w:cs="Arial"/>
          <w:color w:val="000000" w:themeColor="text1"/>
          <w:sz w:val="24"/>
          <w:szCs w:val="24"/>
        </w:rPr>
      </w:pPr>
      <w:r w:rsidRPr="00CA3616">
        <w:rPr>
          <w:rFonts w:ascii="Arial" w:hAnsi="Arial" w:cs="Arial"/>
          <w:color w:val="000000" w:themeColor="text1"/>
          <w:spacing w:val="-4"/>
          <w:sz w:val="24"/>
          <w:szCs w:val="24"/>
        </w:rPr>
        <w:lastRenderedPageBreak/>
        <w:t>ПРИЛОЖЕНИЕ 1</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z w:val="24"/>
          <w:szCs w:val="24"/>
        </w:rPr>
      </w:pPr>
      <w:r w:rsidRPr="00CA3616">
        <w:rPr>
          <w:rFonts w:ascii="Arial" w:hAnsi="Arial" w:cs="Arial"/>
          <w:color w:val="000000" w:themeColor="text1"/>
          <w:spacing w:val="-4"/>
          <w:sz w:val="24"/>
          <w:szCs w:val="24"/>
        </w:rPr>
        <w:t>к Положению «О порядке проведения конкурса</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pacing w:val="-4"/>
          <w:sz w:val="24"/>
          <w:szCs w:val="24"/>
        </w:rPr>
      </w:pPr>
      <w:r w:rsidRPr="00CA3616">
        <w:rPr>
          <w:rFonts w:ascii="Arial" w:hAnsi="Arial" w:cs="Arial"/>
          <w:color w:val="000000" w:themeColor="text1"/>
          <w:spacing w:val="-4"/>
          <w:sz w:val="24"/>
          <w:szCs w:val="24"/>
        </w:rPr>
        <w:t xml:space="preserve">по отбору кандидатур на должность </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proofErr w:type="gramStart"/>
      <w:r w:rsidRPr="00CA3616">
        <w:rPr>
          <w:rFonts w:ascii="Arial" w:hAnsi="Arial" w:cs="Arial"/>
          <w:color w:val="000000" w:themeColor="text1"/>
          <w:spacing w:val="-4"/>
          <w:sz w:val="24"/>
          <w:szCs w:val="24"/>
        </w:rPr>
        <w:t xml:space="preserve">Главы </w:t>
      </w:r>
      <w:r w:rsidRPr="00CA3616">
        <w:rPr>
          <w:rFonts w:ascii="Arial" w:hAnsi="Arial" w:cs="Arial"/>
          <w:iCs/>
          <w:color w:val="000000" w:themeColor="text1"/>
          <w:spacing w:val="-8"/>
          <w:sz w:val="24"/>
          <w:szCs w:val="24"/>
        </w:rPr>
        <w:t xml:space="preserve"> Петровского</w:t>
      </w:r>
      <w:proofErr w:type="gramEnd"/>
      <w:r w:rsidRPr="00CA3616">
        <w:rPr>
          <w:rFonts w:ascii="Arial" w:hAnsi="Arial" w:cs="Arial"/>
          <w:iCs/>
          <w:color w:val="000000" w:themeColor="text1"/>
          <w:spacing w:val="-8"/>
          <w:sz w:val="24"/>
          <w:szCs w:val="24"/>
        </w:rPr>
        <w:t xml:space="preserve"> сельсовета Ордынского района </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CA3616">
        <w:rPr>
          <w:rFonts w:ascii="Arial" w:hAnsi="Arial" w:cs="Arial"/>
          <w:iCs/>
          <w:color w:val="000000" w:themeColor="text1"/>
          <w:spacing w:val="-8"/>
          <w:sz w:val="24"/>
          <w:szCs w:val="24"/>
        </w:rPr>
        <w:t>Новосибирской области»</w:t>
      </w:r>
    </w:p>
    <w:p w:rsidR="004878C5" w:rsidRPr="00CA3616"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p>
    <w:p w:rsidR="004878C5" w:rsidRPr="00CA3616"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r w:rsidRPr="00CA3616">
        <w:rPr>
          <w:rFonts w:ascii="Arial" w:hAnsi="Arial" w:cs="Arial"/>
          <w:color w:val="000000" w:themeColor="text1"/>
          <w:spacing w:val="-8"/>
          <w:sz w:val="24"/>
          <w:szCs w:val="24"/>
        </w:rPr>
        <w:t>В конкурсную комиссию</w:t>
      </w:r>
    </w:p>
    <w:p w:rsidR="004878C5" w:rsidRPr="00CA3616"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z w:val="24"/>
          <w:szCs w:val="24"/>
        </w:rPr>
      </w:pPr>
      <w:r w:rsidRPr="00CA3616">
        <w:rPr>
          <w:rFonts w:ascii="Arial" w:hAnsi="Arial" w:cs="Arial"/>
          <w:color w:val="000000" w:themeColor="text1"/>
          <w:spacing w:val="-8"/>
          <w:sz w:val="24"/>
          <w:szCs w:val="24"/>
        </w:rPr>
        <w:t>по отбору кандидатур на должность Главы</w:t>
      </w:r>
    </w:p>
    <w:p w:rsidR="004878C5" w:rsidRPr="00CA3616"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sidRPr="00CA3616">
        <w:rPr>
          <w:rFonts w:ascii="Arial" w:hAnsi="Arial" w:cs="Arial"/>
          <w:iCs/>
          <w:color w:val="000000" w:themeColor="text1"/>
          <w:spacing w:val="-8"/>
          <w:sz w:val="24"/>
          <w:szCs w:val="24"/>
        </w:rPr>
        <w:t>Петровского сельсовета Ордынского района</w:t>
      </w:r>
    </w:p>
    <w:p w:rsidR="004878C5" w:rsidRPr="00CA3616"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sidRPr="00CA3616">
        <w:rPr>
          <w:rFonts w:ascii="Arial" w:hAnsi="Arial" w:cs="Arial"/>
          <w:iCs/>
          <w:color w:val="000000" w:themeColor="text1"/>
          <w:spacing w:val="-8"/>
          <w:sz w:val="24"/>
          <w:szCs w:val="24"/>
        </w:rPr>
        <w:t>Новосибирской области</w:t>
      </w:r>
    </w:p>
    <w:p w:rsidR="004878C5" w:rsidRPr="00CA3616"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iCs/>
          <w:color w:val="000000" w:themeColor="text1"/>
          <w:spacing w:val="-8"/>
          <w:sz w:val="24"/>
          <w:szCs w:val="24"/>
        </w:rPr>
      </w:pPr>
    </w:p>
    <w:p w:rsidR="004878C5" w:rsidRPr="00CA3616"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color w:val="000000" w:themeColor="text1"/>
          <w:sz w:val="24"/>
          <w:szCs w:val="24"/>
        </w:rPr>
      </w:pPr>
      <w:r w:rsidRPr="00CA3616">
        <w:rPr>
          <w:rFonts w:ascii="Arial" w:hAnsi="Arial" w:cs="Arial"/>
          <w:color w:val="000000" w:themeColor="text1"/>
          <w:sz w:val="24"/>
          <w:szCs w:val="24"/>
        </w:rPr>
        <w:t>ЗАЯВЛЕНИЕ</w:t>
      </w:r>
    </w:p>
    <w:p w:rsidR="004878C5" w:rsidRPr="00CA3616" w:rsidRDefault="004878C5" w:rsidP="004878C5">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Arial" w:hAnsi="Arial" w:cs="Arial"/>
          <w:color w:val="000000" w:themeColor="text1"/>
          <w:sz w:val="24"/>
          <w:szCs w:val="24"/>
        </w:rPr>
      </w:pPr>
      <w:r w:rsidRPr="00CA3616">
        <w:rPr>
          <w:rFonts w:ascii="Arial" w:hAnsi="Arial" w:cs="Arial"/>
          <w:bCs/>
          <w:color w:val="000000" w:themeColor="text1"/>
          <w:spacing w:val="-10"/>
          <w:w w:val="80"/>
          <w:sz w:val="24"/>
          <w:szCs w:val="24"/>
        </w:rPr>
        <w:t>Я</w:t>
      </w:r>
      <w:r w:rsidRPr="00CA3616">
        <w:rPr>
          <w:rFonts w:ascii="Arial" w:hAnsi="Arial" w:cs="Arial"/>
          <w:b/>
          <w:bCs/>
          <w:color w:val="000000" w:themeColor="text1"/>
          <w:sz w:val="24"/>
          <w:szCs w:val="24"/>
        </w:rPr>
        <w:t>_________________________________________________________________</w:t>
      </w:r>
      <w:proofErr w:type="gramStart"/>
      <w:r w:rsidRPr="00CA3616">
        <w:rPr>
          <w:rFonts w:ascii="Arial" w:hAnsi="Arial" w:cs="Arial"/>
          <w:b/>
          <w:bCs/>
          <w:color w:val="000000" w:themeColor="text1"/>
          <w:sz w:val="24"/>
          <w:szCs w:val="24"/>
        </w:rPr>
        <w:t>_ ,</w:t>
      </w:r>
      <w:proofErr w:type="gramEnd"/>
    </w:p>
    <w:p w:rsidR="004878C5" w:rsidRPr="00CA3616" w:rsidRDefault="004878C5" w:rsidP="004878C5">
      <w:pPr>
        <w:widowControl w:val="0"/>
        <w:shd w:val="clear" w:color="auto" w:fill="FFFFFF"/>
        <w:autoSpaceDE w:val="0"/>
        <w:autoSpaceDN w:val="0"/>
        <w:adjustRightInd w:val="0"/>
        <w:spacing w:after="0" w:line="240" w:lineRule="auto"/>
        <w:ind w:right="10"/>
        <w:contextualSpacing/>
        <w:jc w:val="center"/>
        <w:rPr>
          <w:rFonts w:ascii="Arial" w:hAnsi="Arial" w:cs="Arial"/>
          <w:color w:val="000000" w:themeColor="text1"/>
          <w:sz w:val="24"/>
          <w:szCs w:val="24"/>
        </w:rPr>
      </w:pPr>
      <w:r w:rsidRPr="00CA3616">
        <w:rPr>
          <w:rFonts w:ascii="Arial" w:hAnsi="Arial" w:cs="Arial"/>
          <w:i/>
          <w:iCs/>
          <w:color w:val="000000" w:themeColor="text1"/>
          <w:spacing w:val="-8"/>
          <w:sz w:val="24"/>
          <w:szCs w:val="24"/>
        </w:rPr>
        <w:t>(фамилия, имя, отчество)</w:t>
      </w:r>
    </w:p>
    <w:p w:rsidR="004878C5" w:rsidRPr="00CA3616"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Arial" w:hAnsi="Arial" w:cs="Arial"/>
          <w:color w:val="000000" w:themeColor="text1"/>
          <w:sz w:val="24"/>
          <w:szCs w:val="24"/>
        </w:rPr>
      </w:pPr>
      <w:r w:rsidRPr="00CA3616">
        <w:rPr>
          <w:rFonts w:ascii="Arial" w:hAnsi="Arial" w:cs="Arial"/>
          <w:color w:val="000000" w:themeColor="text1"/>
          <w:spacing w:val="-4"/>
          <w:sz w:val="24"/>
          <w:szCs w:val="24"/>
        </w:rPr>
        <w:t>желаю принять участие в конкурсе по отбору кандидатур на должность Главы</w:t>
      </w:r>
      <w:r w:rsidRPr="00CA3616">
        <w:rPr>
          <w:rFonts w:ascii="Arial" w:hAnsi="Arial" w:cs="Arial"/>
          <w:color w:val="000000" w:themeColor="text1"/>
          <w:spacing w:val="-4"/>
          <w:sz w:val="24"/>
          <w:szCs w:val="24"/>
        </w:rPr>
        <w:br/>
      </w:r>
      <w:r w:rsidRPr="00CA3616">
        <w:rPr>
          <w:rFonts w:ascii="Arial" w:hAnsi="Arial" w:cs="Arial"/>
          <w:iCs/>
          <w:color w:val="000000" w:themeColor="text1"/>
          <w:sz w:val="24"/>
          <w:szCs w:val="24"/>
        </w:rPr>
        <w:t>Петровского сельсовета Ордынского района Новосибирской области</w:t>
      </w:r>
      <w:r w:rsidRPr="00CA3616">
        <w:rPr>
          <w:rFonts w:ascii="Arial" w:hAnsi="Arial" w:cs="Arial"/>
          <w:i/>
          <w:iCs/>
          <w:color w:val="000000" w:themeColor="text1"/>
          <w:sz w:val="24"/>
          <w:szCs w:val="24"/>
        </w:rPr>
        <w:t>.</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Pr="00CA3616">
        <w:rPr>
          <w:rFonts w:ascii="Arial" w:hAnsi="Arial" w:cs="Arial"/>
          <w:iCs/>
          <w:color w:val="000000" w:themeColor="text1"/>
          <w:spacing w:val="-8"/>
          <w:sz w:val="24"/>
          <w:szCs w:val="24"/>
        </w:rPr>
        <w:t>Петровского сельсовета Ордынского района Новосибирской области.</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t xml:space="preserve">Обязуюсь в случае моего избрания на должность Главы </w:t>
      </w:r>
      <w:r w:rsidRPr="00CA3616">
        <w:rPr>
          <w:rFonts w:ascii="Arial" w:hAnsi="Arial" w:cs="Arial"/>
          <w:iCs/>
          <w:color w:val="000000" w:themeColor="text1"/>
          <w:spacing w:val="-8"/>
          <w:sz w:val="24"/>
          <w:szCs w:val="24"/>
        </w:rPr>
        <w:t>Петровского сельсовета Ордынского района Новосибирской области</w:t>
      </w:r>
      <w:r w:rsidRPr="00CA3616">
        <w:rPr>
          <w:rFonts w:ascii="Arial" w:hAnsi="Arial" w:cs="Arial"/>
          <w:color w:val="000000" w:themeColor="text1"/>
          <w:sz w:val="24"/>
          <w:szCs w:val="24"/>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878C5" w:rsidRPr="00CA3616"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CA3616">
        <w:rPr>
          <w:rFonts w:ascii="Arial" w:hAnsi="Arial" w:cs="Arial"/>
          <w:color w:val="000000" w:themeColor="text1"/>
          <w:sz w:val="24"/>
          <w:szCs w:val="24"/>
        </w:rPr>
        <w:t xml:space="preserve">Даю согласие конкурсной комиссии по отбору кандидатур на должность Главы </w:t>
      </w:r>
      <w:r w:rsidRPr="00CA3616">
        <w:rPr>
          <w:rFonts w:ascii="Arial" w:hAnsi="Arial" w:cs="Arial"/>
          <w:iCs/>
          <w:color w:val="000000" w:themeColor="text1"/>
          <w:spacing w:val="-8"/>
          <w:sz w:val="24"/>
          <w:szCs w:val="24"/>
        </w:rPr>
        <w:t xml:space="preserve">Петровского сельсовета Ордынского района Новосибирской </w:t>
      </w:r>
      <w:r w:rsidRPr="0070191D">
        <w:rPr>
          <w:rFonts w:ascii="Arial" w:hAnsi="Arial" w:cs="Arial"/>
          <w:iCs/>
          <w:color w:val="000000" w:themeColor="text1"/>
          <w:spacing w:val="-8"/>
          <w:sz w:val="24"/>
          <w:szCs w:val="24"/>
        </w:rPr>
        <w:t>области</w:t>
      </w:r>
      <w:r w:rsidR="003B67D0" w:rsidRPr="0070191D">
        <w:rPr>
          <w:rFonts w:ascii="Arial" w:hAnsi="Arial" w:cs="Arial"/>
          <w:iCs/>
          <w:color w:val="000000" w:themeColor="text1"/>
          <w:spacing w:val="-8"/>
          <w:sz w:val="24"/>
          <w:szCs w:val="24"/>
        </w:rPr>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w:t>
      </w:r>
      <w:r w:rsidR="003B67D0" w:rsidRPr="00CA3616">
        <w:rPr>
          <w:rFonts w:ascii="Arial" w:hAnsi="Arial" w:cs="Arial"/>
          <w:iCs/>
          <w:color w:val="000000" w:themeColor="text1"/>
          <w:spacing w:val="-8"/>
          <w:sz w:val="24"/>
          <w:szCs w:val="24"/>
        </w:rPr>
        <w:t xml:space="preserve"> </w:t>
      </w:r>
      <w:r w:rsidR="003B67D0" w:rsidRPr="0070191D">
        <w:rPr>
          <w:rFonts w:ascii="Arial" w:hAnsi="Arial" w:cs="Arial"/>
          <w:iCs/>
          <w:color w:val="000000" w:themeColor="text1"/>
          <w:spacing w:val="-8"/>
          <w:sz w:val="24"/>
          <w:szCs w:val="24"/>
        </w:rPr>
        <w:t>проведения конкурса</w:t>
      </w:r>
      <w:r w:rsidR="003B67D0" w:rsidRPr="00CA3616">
        <w:rPr>
          <w:rFonts w:ascii="Arial" w:hAnsi="Arial" w:cs="Arial"/>
          <w:iCs/>
          <w:color w:val="000000" w:themeColor="text1"/>
          <w:spacing w:val="-8"/>
          <w:sz w:val="24"/>
          <w:szCs w:val="24"/>
        </w:rPr>
        <w:t xml:space="preserve"> </w:t>
      </w:r>
      <w:r w:rsidRPr="00CA3616">
        <w:rPr>
          <w:rFonts w:ascii="Arial" w:hAnsi="Arial" w:cs="Arial"/>
          <w:color w:val="000000" w:themeColor="text1"/>
          <w:sz w:val="24"/>
          <w:szCs w:val="24"/>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 </w:t>
      </w:r>
    </w:p>
    <w:p w:rsidR="004878C5" w:rsidRPr="00CA3616"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 xml:space="preserve">Даю согласие на предоставление конкурсной комиссией по отбору кандидатур на должность Главы Петровского сельсовета Ордынского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CA3616">
        <w:rPr>
          <w:rFonts w:ascii="Arial" w:hAnsi="Arial" w:cs="Arial"/>
          <w:color w:val="000000" w:themeColor="text1"/>
          <w:spacing w:val="-3"/>
          <w:sz w:val="24"/>
          <w:szCs w:val="24"/>
        </w:rPr>
        <w:t>улучшению качества жизни населения в муниципальном образовании</w:t>
      </w:r>
      <w:r w:rsidRPr="00CA3616">
        <w:rPr>
          <w:rFonts w:ascii="Arial" w:hAnsi="Arial" w:cs="Arial"/>
          <w:color w:val="000000" w:themeColor="text1"/>
          <w:sz w:val="24"/>
          <w:szCs w:val="24"/>
        </w:rPr>
        <w:t>) в случае признания меня победителем конкурса</w:t>
      </w:r>
      <w:r w:rsidRPr="00CA3616">
        <w:rPr>
          <w:rFonts w:ascii="Arial" w:hAnsi="Arial" w:cs="Arial"/>
          <w:color w:val="000000" w:themeColor="text1"/>
          <w:spacing w:val="-4"/>
          <w:sz w:val="24"/>
          <w:szCs w:val="24"/>
        </w:rPr>
        <w:t xml:space="preserve"> по отбору кандидатур на должность Главы </w:t>
      </w:r>
      <w:r w:rsidRPr="00CA3616">
        <w:rPr>
          <w:rFonts w:ascii="Arial" w:hAnsi="Arial" w:cs="Arial"/>
          <w:iCs/>
          <w:color w:val="000000" w:themeColor="text1"/>
          <w:sz w:val="24"/>
          <w:szCs w:val="24"/>
        </w:rPr>
        <w:t>Петровского сельсовета Ордынского района Новосибирской области</w:t>
      </w:r>
      <w:r w:rsidRPr="00CA3616">
        <w:rPr>
          <w:rFonts w:ascii="Arial" w:hAnsi="Arial" w:cs="Arial"/>
          <w:i/>
          <w:iCs/>
          <w:color w:val="000000" w:themeColor="text1"/>
          <w:sz w:val="24"/>
          <w:szCs w:val="24"/>
        </w:rPr>
        <w:t>.</w:t>
      </w:r>
    </w:p>
    <w:p w:rsidR="004878C5" w:rsidRPr="00CA3616" w:rsidRDefault="004878C5" w:rsidP="004878C5">
      <w:pPr>
        <w:autoSpaceDE w:val="0"/>
        <w:autoSpaceDN w:val="0"/>
        <w:adjustRightInd w:val="0"/>
        <w:spacing w:before="160" w:after="0" w:line="221" w:lineRule="atLeast"/>
        <w:jc w:val="both"/>
        <w:rPr>
          <w:rFonts w:ascii="Arial" w:hAnsi="Arial" w:cs="Arial"/>
          <w:color w:val="000000" w:themeColor="text1"/>
          <w:sz w:val="24"/>
          <w:szCs w:val="24"/>
        </w:rPr>
      </w:pPr>
      <w:r w:rsidRPr="00CA3616">
        <w:rPr>
          <w:rFonts w:ascii="Arial" w:hAnsi="Arial" w:cs="Arial"/>
          <w:color w:val="000000" w:themeColor="text1"/>
          <w:sz w:val="24"/>
          <w:szCs w:val="24"/>
        </w:rPr>
        <w:t>_______________                                                                                                     ____________</w:t>
      </w:r>
    </w:p>
    <w:p w:rsidR="004878C5" w:rsidRPr="00CA3616" w:rsidRDefault="004878C5" w:rsidP="004878C5">
      <w:pPr>
        <w:autoSpaceDE w:val="0"/>
        <w:autoSpaceDN w:val="0"/>
        <w:adjustRightInd w:val="0"/>
        <w:spacing w:after="0" w:line="181" w:lineRule="atLeast"/>
        <w:rPr>
          <w:rFonts w:ascii="Arial" w:hAnsi="Arial" w:cs="Arial"/>
          <w:color w:val="000000" w:themeColor="text1"/>
          <w:sz w:val="24"/>
          <w:szCs w:val="24"/>
        </w:rPr>
      </w:pPr>
      <w:r w:rsidRPr="00CA3616">
        <w:rPr>
          <w:rFonts w:ascii="Arial" w:hAnsi="Arial" w:cs="Arial"/>
          <w:i/>
          <w:iCs/>
          <w:color w:val="000000" w:themeColor="text1"/>
          <w:sz w:val="24"/>
          <w:szCs w:val="24"/>
        </w:rPr>
        <w:t xml:space="preserve">           (</w:t>
      </w:r>
      <w:proofErr w:type="gramStart"/>
      <w:r w:rsidRPr="00CA3616">
        <w:rPr>
          <w:rFonts w:ascii="Arial" w:hAnsi="Arial" w:cs="Arial"/>
          <w:i/>
          <w:iCs/>
          <w:color w:val="000000" w:themeColor="text1"/>
          <w:sz w:val="24"/>
          <w:szCs w:val="24"/>
        </w:rPr>
        <w:t xml:space="preserve">дата)   </w:t>
      </w:r>
      <w:proofErr w:type="gramEnd"/>
      <w:r w:rsidRPr="00CA3616">
        <w:rPr>
          <w:rFonts w:ascii="Arial" w:hAnsi="Arial" w:cs="Arial"/>
          <w:i/>
          <w:iCs/>
          <w:color w:val="000000" w:themeColor="text1"/>
          <w:sz w:val="24"/>
          <w:szCs w:val="24"/>
        </w:rPr>
        <w:t xml:space="preserve">                                                                                                                                                                 (подпись)</w:t>
      </w:r>
    </w:p>
    <w:p w:rsidR="004878C5" w:rsidRPr="00CA3616" w:rsidRDefault="004878C5" w:rsidP="004878C5">
      <w:pPr>
        <w:autoSpaceDE w:val="0"/>
        <w:autoSpaceDN w:val="0"/>
        <w:adjustRightInd w:val="0"/>
        <w:spacing w:before="160" w:after="0" w:line="181" w:lineRule="atLeast"/>
        <w:jc w:val="both"/>
        <w:rPr>
          <w:rFonts w:ascii="Arial" w:hAnsi="Arial" w:cs="Arial"/>
          <w:color w:val="000000" w:themeColor="text1"/>
          <w:sz w:val="24"/>
          <w:szCs w:val="24"/>
        </w:rPr>
      </w:pPr>
    </w:p>
    <w:p w:rsidR="004878C5" w:rsidRPr="00CA3616" w:rsidRDefault="004878C5" w:rsidP="004878C5">
      <w:pPr>
        <w:autoSpaceDE w:val="0"/>
        <w:autoSpaceDN w:val="0"/>
        <w:adjustRightInd w:val="0"/>
        <w:spacing w:before="160" w:after="0" w:line="181" w:lineRule="atLeast"/>
        <w:jc w:val="both"/>
        <w:rPr>
          <w:rFonts w:ascii="Arial" w:hAnsi="Arial" w:cs="Arial"/>
          <w:color w:val="000000" w:themeColor="text1"/>
          <w:sz w:val="24"/>
          <w:szCs w:val="24"/>
        </w:rPr>
      </w:pPr>
    </w:p>
    <w:p w:rsidR="004878C5" w:rsidRPr="00CA3616" w:rsidRDefault="004878C5" w:rsidP="004878C5">
      <w:pPr>
        <w:autoSpaceDE w:val="0"/>
        <w:autoSpaceDN w:val="0"/>
        <w:adjustRightInd w:val="0"/>
        <w:spacing w:before="160" w:after="0" w:line="181" w:lineRule="atLeast"/>
        <w:jc w:val="both"/>
        <w:rPr>
          <w:rFonts w:ascii="Arial" w:hAnsi="Arial" w:cs="Arial"/>
          <w:color w:val="000000" w:themeColor="text1"/>
          <w:sz w:val="24"/>
          <w:szCs w:val="24"/>
        </w:rPr>
      </w:pPr>
      <w:r w:rsidRPr="00CA3616">
        <w:rPr>
          <w:rFonts w:ascii="Arial" w:hAnsi="Arial" w:cs="Arial"/>
          <w:color w:val="000000" w:themeColor="text1"/>
          <w:sz w:val="24"/>
          <w:szCs w:val="24"/>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878C5" w:rsidRPr="00CA3616" w:rsidRDefault="004878C5" w:rsidP="004878C5">
      <w:pPr>
        <w:widowControl w:val="0"/>
        <w:shd w:val="clear" w:color="auto" w:fill="FFFFFF"/>
        <w:autoSpaceDE w:val="0"/>
        <w:autoSpaceDN w:val="0"/>
        <w:adjustRightInd w:val="0"/>
        <w:spacing w:after="0" w:line="240" w:lineRule="auto"/>
        <w:ind w:right="58"/>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 xml:space="preserve">Если у лица имеется гражданство иностранного государства или </w:t>
      </w:r>
      <w:proofErr w:type="gramStart"/>
      <w:r w:rsidRPr="00CA3616">
        <w:rPr>
          <w:rFonts w:ascii="Arial" w:hAnsi="Arial" w:cs="Arial"/>
          <w:color w:val="000000" w:themeColor="text1"/>
          <w:sz w:val="24"/>
          <w:szCs w:val="24"/>
        </w:rPr>
        <w:t>вид на жительство</w:t>
      </w:r>
      <w:proofErr w:type="gramEnd"/>
      <w:r w:rsidRPr="00CA3616">
        <w:rPr>
          <w:rFonts w:ascii="Arial" w:hAnsi="Arial" w:cs="Arial"/>
          <w:color w:val="000000" w:themeColor="text1"/>
          <w:sz w:val="24"/>
          <w:szCs w:val="24"/>
        </w:rPr>
        <w:t xml:space="preserve">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4878C5" w:rsidRPr="00CA3616"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6"/>
          <w:sz w:val="24"/>
          <w:szCs w:val="24"/>
        </w:rPr>
      </w:pPr>
      <w:r w:rsidRPr="00CA3616">
        <w:rPr>
          <w:rFonts w:ascii="Arial" w:hAnsi="Arial" w:cs="Arial"/>
          <w:color w:val="000000" w:themeColor="text1"/>
          <w:spacing w:val="-6"/>
          <w:sz w:val="24"/>
          <w:szCs w:val="24"/>
        </w:rPr>
        <w:br w:type="page"/>
      </w:r>
    </w:p>
    <w:p w:rsidR="004878C5" w:rsidRPr="00CA3616"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CA3616">
        <w:rPr>
          <w:rFonts w:ascii="Arial" w:hAnsi="Arial" w:cs="Arial"/>
          <w:color w:val="000000" w:themeColor="text1"/>
          <w:spacing w:val="-6"/>
          <w:sz w:val="24"/>
          <w:szCs w:val="24"/>
        </w:rPr>
        <w:lastRenderedPageBreak/>
        <w:t>ПРИЛОЖЕНИЕ 2</w:t>
      </w:r>
    </w:p>
    <w:p w:rsidR="004878C5" w:rsidRPr="00CA3616"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CA3616">
        <w:rPr>
          <w:rFonts w:ascii="Arial" w:hAnsi="Arial" w:cs="Arial"/>
          <w:color w:val="000000" w:themeColor="text1"/>
          <w:spacing w:val="-4"/>
          <w:sz w:val="24"/>
          <w:szCs w:val="24"/>
        </w:rPr>
        <w:t>к Положению «О порядке проведения конкурса</w:t>
      </w:r>
    </w:p>
    <w:p w:rsidR="004878C5" w:rsidRPr="00CA3616"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CA3616">
        <w:rPr>
          <w:rFonts w:ascii="Arial" w:hAnsi="Arial" w:cs="Arial"/>
          <w:color w:val="000000" w:themeColor="text1"/>
          <w:spacing w:val="-5"/>
          <w:sz w:val="24"/>
          <w:szCs w:val="24"/>
        </w:rPr>
        <w:t xml:space="preserve">по отбору кандидатур на должность </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CA3616">
        <w:rPr>
          <w:rFonts w:ascii="Arial" w:hAnsi="Arial" w:cs="Arial"/>
          <w:color w:val="000000" w:themeColor="text1"/>
          <w:spacing w:val="-5"/>
          <w:sz w:val="24"/>
          <w:szCs w:val="24"/>
        </w:rPr>
        <w:t>Главы</w:t>
      </w:r>
      <w:r w:rsidRPr="00CA3616">
        <w:rPr>
          <w:rFonts w:ascii="Arial" w:hAnsi="Arial" w:cs="Arial"/>
          <w:iCs/>
          <w:color w:val="000000" w:themeColor="text1"/>
          <w:spacing w:val="-8"/>
          <w:sz w:val="24"/>
          <w:szCs w:val="24"/>
        </w:rPr>
        <w:t>Петровского сельсовета Ордынского района</w:t>
      </w:r>
    </w:p>
    <w:p w:rsidR="004878C5" w:rsidRPr="00CA3616"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CA3616">
        <w:rPr>
          <w:rFonts w:ascii="Arial" w:hAnsi="Arial" w:cs="Arial"/>
          <w:iCs/>
          <w:color w:val="000000" w:themeColor="text1"/>
          <w:spacing w:val="-8"/>
          <w:sz w:val="24"/>
          <w:szCs w:val="24"/>
        </w:rPr>
        <w:t>Новосибирской области»</w:t>
      </w:r>
    </w:p>
    <w:p w:rsidR="004878C5" w:rsidRPr="00CA3616"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240" w:after="0" w:line="240" w:lineRule="auto"/>
        <w:ind w:right="53"/>
        <w:contextualSpacing/>
        <w:jc w:val="right"/>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АНКЕТА</w:t>
      </w:r>
    </w:p>
    <w:p w:rsidR="004878C5" w:rsidRPr="00CA3616"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341" w:after="0" w:line="240" w:lineRule="auto"/>
        <w:ind w:left="6720"/>
        <w:contextualSpacing/>
        <w:jc w:val="center"/>
        <w:rPr>
          <w:rFonts w:ascii="Arial" w:hAnsi="Arial" w:cs="Arial"/>
          <w:color w:val="000000" w:themeColor="text1"/>
          <w:sz w:val="24"/>
          <w:szCs w:val="24"/>
        </w:rPr>
      </w:pPr>
      <w:r w:rsidRPr="00CA3616">
        <w:rPr>
          <w:rFonts w:ascii="Arial" w:hAnsi="Arial" w:cs="Arial"/>
          <w:color w:val="000000" w:themeColor="text1"/>
          <w:spacing w:val="-12"/>
          <w:sz w:val="24"/>
          <w:szCs w:val="24"/>
        </w:rPr>
        <w:t xml:space="preserve"> Место</w:t>
      </w:r>
    </w:p>
    <w:p w:rsidR="004878C5" w:rsidRPr="00CA3616" w:rsidRDefault="004878C5" w:rsidP="004878C5">
      <w:pPr>
        <w:widowControl w:val="0"/>
        <w:shd w:val="clear" w:color="auto" w:fill="FFFFFF"/>
        <w:autoSpaceDE w:val="0"/>
        <w:autoSpaceDN w:val="0"/>
        <w:adjustRightInd w:val="0"/>
        <w:spacing w:after="0" w:line="240" w:lineRule="auto"/>
        <w:ind w:left="6710"/>
        <w:contextualSpacing/>
        <w:jc w:val="center"/>
        <w:rPr>
          <w:rFonts w:ascii="Arial" w:hAnsi="Arial" w:cs="Arial"/>
          <w:color w:val="000000" w:themeColor="text1"/>
          <w:sz w:val="24"/>
          <w:szCs w:val="24"/>
        </w:rPr>
      </w:pPr>
      <w:r w:rsidRPr="00CA3616">
        <w:rPr>
          <w:rFonts w:ascii="Arial" w:hAnsi="Arial" w:cs="Arial"/>
          <w:color w:val="000000" w:themeColor="text1"/>
          <w:spacing w:val="-7"/>
          <w:sz w:val="24"/>
          <w:szCs w:val="24"/>
        </w:rPr>
        <w:t>для</w:t>
      </w:r>
    </w:p>
    <w:p w:rsidR="004878C5" w:rsidRPr="00CA3616"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pacing w:val="-8"/>
          <w:sz w:val="24"/>
          <w:szCs w:val="24"/>
        </w:rPr>
      </w:pPr>
      <w:r w:rsidRPr="00CA3616">
        <w:rPr>
          <w:rFonts w:ascii="Arial" w:hAnsi="Arial" w:cs="Arial"/>
          <w:color w:val="000000" w:themeColor="text1"/>
          <w:spacing w:val="-8"/>
          <w:sz w:val="24"/>
          <w:szCs w:val="24"/>
        </w:rPr>
        <w:t xml:space="preserve">                     фотографии             </w:t>
      </w:r>
    </w:p>
    <w:p w:rsidR="004878C5" w:rsidRPr="00CA3616"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298" w:after="0" w:line="240" w:lineRule="auto"/>
        <w:ind w:left="24"/>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1. Фамилия _________________________________________________</w:t>
      </w:r>
    </w:p>
    <w:p w:rsidR="004878C5" w:rsidRPr="00CA3616" w:rsidRDefault="004878C5" w:rsidP="004878C5">
      <w:pPr>
        <w:widowControl w:val="0"/>
        <w:shd w:val="clear" w:color="auto" w:fill="FFFFFF"/>
        <w:tabs>
          <w:tab w:val="left" w:leader="underscore" w:pos="1181"/>
        </w:tabs>
        <w:autoSpaceDE w:val="0"/>
        <w:autoSpaceDN w:val="0"/>
        <w:adjustRightInd w:val="0"/>
        <w:spacing w:after="0" w:line="240" w:lineRule="auto"/>
        <w:ind w:left="240"/>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Имя _____________________________________________________</w:t>
      </w:r>
      <w:r w:rsidRPr="00CA3616">
        <w:rPr>
          <w:rFonts w:ascii="Arial" w:hAnsi="Arial" w:cs="Arial"/>
          <w:color w:val="000000" w:themeColor="text1"/>
          <w:sz w:val="24"/>
          <w:szCs w:val="24"/>
        </w:rPr>
        <w:tab/>
      </w:r>
    </w:p>
    <w:p w:rsidR="004878C5" w:rsidRPr="00CA3616" w:rsidRDefault="004878C5" w:rsidP="004878C5">
      <w:pPr>
        <w:widowControl w:val="0"/>
        <w:shd w:val="clear" w:color="auto" w:fill="FFFFFF"/>
        <w:autoSpaceDE w:val="0"/>
        <w:autoSpaceDN w:val="0"/>
        <w:adjustRightInd w:val="0"/>
        <w:spacing w:after="0" w:line="240" w:lineRule="auto"/>
        <w:ind w:left="245"/>
        <w:contextualSpacing/>
        <w:rPr>
          <w:rFonts w:ascii="Arial" w:hAnsi="Arial" w:cs="Arial"/>
          <w:color w:val="000000" w:themeColor="text1"/>
          <w:sz w:val="24"/>
          <w:szCs w:val="24"/>
        </w:rPr>
      </w:pPr>
      <w:r w:rsidRPr="00CA3616">
        <w:rPr>
          <w:rFonts w:ascii="Arial" w:hAnsi="Arial" w:cs="Arial"/>
          <w:color w:val="000000" w:themeColor="text1"/>
          <w:spacing w:val="-7"/>
          <w:sz w:val="24"/>
          <w:szCs w:val="24"/>
        </w:rPr>
        <w:t>Отчество ___________________________________________________</w:t>
      </w:r>
    </w:p>
    <w:p w:rsidR="004878C5" w:rsidRPr="00CA3616" w:rsidRDefault="004878C5" w:rsidP="004878C5">
      <w:pPr>
        <w:widowControl w:val="0"/>
        <w:autoSpaceDE w:val="0"/>
        <w:autoSpaceDN w:val="0"/>
        <w:adjustRightInd w:val="0"/>
        <w:spacing w:after="96" w:line="240" w:lineRule="auto"/>
        <w:contextualSpacing/>
        <w:rPr>
          <w:rFonts w:ascii="Arial" w:hAnsi="Arial" w:cs="Arial"/>
          <w:color w:val="000000" w:themeColor="text1"/>
          <w:sz w:val="24"/>
          <w:szCs w:val="24"/>
        </w:rPr>
      </w:pPr>
    </w:p>
    <w:tbl>
      <w:tblPr>
        <w:tblW w:w="9639" w:type="dxa"/>
        <w:tblInd w:w="40" w:type="dxa"/>
        <w:tblLayout w:type="fixed"/>
        <w:tblCellMar>
          <w:left w:w="40" w:type="dxa"/>
          <w:right w:w="40" w:type="dxa"/>
        </w:tblCellMar>
        <w:tblLook w:val="0000" w:firstRow="0" w:lastRow="0" w:firstColumn="0" w:lastColumn="0" w:noHBand="0" w:noVBand="0"/>
      </w:tblPr>
      <w:tblGrid>
        <w:gridCol w:w="8080"/>
        <w:gridCol w:w="1559"/>
      </w:tblGrid>
      <w:tr w:rsidR="004878C5" w:rsidRPr="00CA3616" w:rsidTr="0040171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firstLine="10"/>
              <w:contextualSpacing/>
              <w:rPr>
                <w:rFonts w:ascii="Arial" w:hAnsi="Arial" w:cs="Arial"/>
                <w:color w:val="000000" w:themeColor="text1"/>
                <w:sz w:val="24"/>
                <w:szCs w:val="24"/>
              </w:rPr>
            </w:pPr>
            <w:r w:rsidRPr="00CA3616">
              <w:rPr>
                <w:rFonts w:ascii="Arial" w:hAnsi="Arial" w:cs="Arial"/>
                <w:color w:val="000000" w:themeColor="text1"/>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3. Число, месяц, год и место рождения (село, деревня, город, рай</w:t>
            </w:r>
            <w:r w:rsidRPr="00CA3616">
              <w:rPr>
                <w:rFonts w:ascii="Arial" w:hAnsi="Arial" w:cs="Arial"/>
                <w:color w:val="000000" w:themeColor="text1"/>
                <w:spacing w:val="-4"/>
                <w:sz w:val="24"/>
                <w:szCs w:val="24"/>
              </w:rPr>
              <w:softHyphen/>
            </w:r>
            <w:r w:rsidRPr="00CA3616">
              <w:rPr>
                <w:rFonts w:ascii="Arial" w:hAnsi="Arial" w:cs="Arial"/>
                <w:color w:val="000000" w:themeColor="text1"/>
                <w:sz w:val="24"/>
                <w:szCs w:val="24"/>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0171C" w:rsidRPr="00CA3616" w:rsidTr="0040171C">
        <w:trPr>
          <w:trHeight w:hRule="exact" w:val="648"/>
        </w:trPr>
        <w:tc>
          <w:tcPr>
            <w:tcW w:w="8080" w:type="dxa"/>
            <w:vMerge w:val="restart"/>
            <w:tcBorders>
              <w:top w:val="single" w:sz="6" w:space="0" w:color="auto"/>
              <w:left w:val="single" w:sz="6" w:space="0" w:color="auto"/>
              <w:right w:val="single" w:sz="6" w:space="0" w:color="auto"/>
            </w:tcBorders>
            <w:shd w:val="clear" w:color="auto" w:fill="FFFFFF"/>
          </w:tcPr>
          <w:p w:rsidR="0040171C" w:rsidRPr="0070191D"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rPr>
            </w:pPr>
            <w:r w:rsidRPr="00CA3616">
              <w:rPr>
                <w:rFonts w:ascii="Arial" w:hAnsi="Arial" w:cs="Arial"/>
                <w:color w:val="000000" w:themeColor="text1"/>
                <w:spacing w:val="-5"/>
                <w:sz w:val="24"/>
                <w:szCs w:val="24"/>
              </w:rPr>
              <w:t>4. </w:t>
            </w:r>
            <w:r w:rsidRPr="0070191D">
              <w:rPr>
                <w:rFonts w:ascii="Arial" w:hAnsi="Arial" w:cs="Arial"/>
                <w:color w:val="000000" w:themeColor="text1"/>
                <w:spacing w:val="-5"/>
                <w:sz w:val="24"/>
                <w:szCs w:val="24"/>
              </w:rPr>
              <w:t>Гражданство (подданство) (если изменяли, то укажите, когда и по какой при</w:t>
            </w:r>
            <w:r w:rsidRPr="0070191D">
              <w:rPr>
                <w:rFonts w:ascii="Arial" w:hAnsi="Arial" w:cs="Arial"/>
                <w:color w:val="000000" w:themeColor="text1"/>
                <w:spacing w:val="-5"/>
                <w:sz w:val="24"/>
                <w:szCs w:val="24"/>
              </w:rPr>
              <w:softHyphen/>
            </w:r>
            <w:r w:rsidRPr="0070191D">
              <w:rPr>
                <w:rFonts w:ascii="Arial" w:hAnsi="Arial" w:cs="Arial"/>
                <w:color w:val="000000" w:themeColor="text1"/>
                <w:spacing w:val="-4"/>
                <w:sz w:val="24"/>
                <w:szCs w:val="24"/>
              </w:rPr>
              <w:t xml:space="preserve">чине. </w:t>
            </w:r>
            <w:proofErr w:type="gramStart"/>
            <w:r w:rsidRPr="0070191D">
              <w:rPr>
                <w:rFonts w:ascii="Arial" w:hAnsi="Arial" w:cs="Arial"/>
                <w:color w:val="000000" w:themeColor="text1"/>
                <w:spacing w:val="-4"/>
                <w:sz w:val="24"/>
                <w:szCs w:val="24"/>
              </w:rPr>
              <w:t>Если  помимо</w:t>
            </w:r>
            <w:proofErr w:type="gramEnd"/>
            <w:r w:rsidRPr="0070191D">
              <w:rPr>
                <w:rFonts w:ascii="Arial" w:hAnsi="Arial" w:cs="Arial"/>
                <w:color w:val="000000" w:themeColor="text1"/>
                <w:spacing w:val="-4"/>
                <w:sz w:val="24"/>
                <w:szCs w:val="24"/>
              </w:rPr>
              <w:t xml:space="preserve"> гражданства Российской Федерации имеете </w:t>
            </w:r>
          </w:p>
          <w:p w:rsidR="0040171C" w:rsidRPr="00CA3616"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rPr>
            </w:pPr>
            <w:r w:rsidRPr="0070191D">
              <w:rPr>
                <w:rFonts w:ascii="Arial" w:hAnsi="Arial" w:cs="Arial"/>
                <w:color w:val="000000" w:themeColor="text1"/>
                <w:spacing w:val="-4"/>
                <w:sz w:val="24"/>
                <w:szCs w:val="24"/>
              </w:rPr>
              <w:t xml:space="preserve">также гражданство </w:t>
            </w:r>
            <w:proofErr w:type="gramStart"/>
            <w:r w:rsidRPr="0070191D">
              <w:rPr>
                <w:rFonts w:ascii="Arial" w:hAnsi="Arial" w:cs="Arial"/>
                <w:color w:val="000000" w:themeColor="text1"/>
                <w:spacing w:val="-4"/>
                <w:sz w:val="24"/>
                <w:szCs w:val="24"/>
              </w:rPr>
              <w:t>( подданство</w:t>
            </w:r>
            <w:proofErr w:type="gramEnd"/>
            <w:r w:rsidRPr="0070191D">
              <w:rPr>
                <w:rFonts w:ascii="Arial" w:hAnsi="Arial" w:cs="Arial"/>
                <w:color w:val="000000" w:themeColor="text1"/>
                <w:spacing w:val="-4"/>
                <w:sz w:val="24"/>
                <w:szCs w:val="24"/>
              </w:rPr>
              <w:t>) иностранного государства либо вид на жительство или иной документ, подтверж</w:t>
            </w:r>
            <w:r w:rsidR="0036661F" w:rsidRPr="0070191D">
              <w:rPr>
                <w:rFonts w:ascii="Arial" w:hAnsi="Arial" w:cs="Arial"/>
                <w:color w:val="000000" w:themeColor="text1"/>
                <w:spacing w:val="-4"/>
                <w:sz w:val="24"/>
                <w:szCs w:val="24"/>
              </w:rPr>
              <w:t>д</w:t>
            </w:r>
            <w:r w:rsidRPr="0070191D">
              <w:rPr>
                <w:rFonts w:ascii="Arial" w:hAnsi="Arial" w:cs="Arial"/>
                <w:color w:val="000000" w:themeColor="text1"/>
                <w:spacing w:val="-4"/>
                <w:sz w:val="24"/>
                <w:szCs w:val="24"/>
              </w:rPr>
              <w:t xml:space="preserve">ающий право на постоянное </w:t>
            </w:r>
            <w:proofErr w:type="spellStart"/>
            <w:r w:rsidRPr="0070191D">
              <w:rPr>
                <w:rFonts w:ascii="Arial" w:hAnsi="Arial" w:cs="Arial"/>
                <w:color w:val="000000" w:themeColor="text1"/>
                <w:spacing w:val="-4"/>
                <w:sz w:val="24"/>
                <w:szCs w:val="24"/>
              </w:rPr>
              <w:t>прождивание</w:t>
            </w:r>
            <w:proofErr w:type="spellEnd"/>
            <w:r w:rsidRPr="0070191D">
              <w:rPr>
                <w:rFonts w:ascii="Arial" w:hAnsi="Arial" w:cs="Arial"/>
                <w:color w:val="000000" w:themeColor="text1"/>
                <w:spacing w:val="-4"/>
                <w:sz w:val="24"/>
                <w:szCs w:val="24"/>
              </w:rPr>
              <w:t xml:space="preserve"> гражданина на </w:t>
            </w:r>
            <w:proofErr w:type="spellStart"/>
            <w:r w:rsidRPr="0070191D">
              <w:rPr>
                <w:rFonts w:ascii="Arial" w:hAnsi="Arial" w:cs="Arial"/>
                <w:color w:val="000000" w:themeColor="text1"/>
                <w:spacing w:val="-4"/>
                <w:sz w:val="24"/>
                <w:szCs w:val="24"/>
              </w:rPr>
              <w:t>территотии</w:t>
            </w:r>
            <w:proofErr w:type="spellEnd"/>
            <w:r w:rsidRPr="0070191D">
              <w:rPr>
                <w:rFonts w:ascii="Arial" w:hAnsi="Arial" w:cs="Arial"/>
                <w:color w:val="000000" w:themeColor="text1"/>
                <w:spacing w:val="-4"/>
                <w:sz w:val="24"/>
                <w:szCs w:val="24"/>
              </w:rPr>
              <w:t xml:space="preserve"> иностранного государства</w:t>
            </w:r>
          </w:p>
          <w:p w:rsidR="0040171C" w:rsidRPr="00CA3616"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rPr>
            </w:pPr>
          </w:p>
          <w:p w:rsidR="0040171C" w:rsidRPr="00CA3616"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171C" w:rsidRPr="00CA3616" w:rsidRDefault="0040171C"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0171C" w:rsidRPr="00CA3616" w:rsidTr="0040171C">
        <w:trPr>
          <w:trHeight w:hRule="exact" w:val="648"/>
        </w:trPr>
        <w:tc>
          <w:tcPr>
            <w:tcW w:w="8080" w:type="dxa"/>
            <w:vMerge/>
            <w:tcBorders>
              <w:left w:val="single" w:sz="6" w:space="0" w:color="auto"/>
              <w:bottom w:val="single" w:sz="6" w:space="0" w:color="auto"/>
              <w:right w:val="single" w:sz="6" w:space="0" w:color="auto"/>
            </w:tcBorders>
            <w:shd w:val="clear" w:color="auto" w:fill="FFFFFF"/>
          </w:tcPr>
          <w:p w:rsidR="0040171C" w:rsidRPr="00CA3616"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5"/>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171C" w:rsidRPr="00CA3616" w:rsidRDefault="0040171C"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CA3616">
              <w:rPr>
                <w:rFonts w:ascii="Arial" w:hAnsi="Arial" w:cs="Arial"/>
                <w:color w:val="000000" w:themeColor="text1"/>
                <w:spacing w:val="-2"/>
                <w:sz w:val="24"/>
                <w:szCs w:val="24"/>
              </w:rPr>
              <w:t>5. Образование (когда и какие учебные заведения окончили, но</w:t>
            </w:r>
            <w:r w:rsidRPr="00CA3616">
              <w:rPr>
                <w:rFonts w:ascii="Arial" w:hAnsi="Arial" w:cs="Arial"/>
                <w:color w:val="000000" w:themeColor="text1"/>
                <w:spacing w:val="-2"/>
                <w:sz w:val="24"/>
                <w:szCs w:val="24"/>
              </w:rPr>
              <w:softHyphen/>
            </w:r>
            <w:r w:rsidRPr="00CA3616">
              <w:rPr>
                <w:rFonts w:ascii="Arial" w:hAnsi="Arial" w:cs="Arial"/>
                <w:color w:val="000000" w:themeColor="text1"/>
                <w:sz w:val="24"/>
                <w:szCs w:val="24"/>
              </w:rPr>
              <w:t>мера дипломов).</w:t>
            </w:r>
          </w:p>
          <w:p w:rsidR="004878C5" w:rsidRPr="00CA3616" w:rsidRDefault="004878C5" w:rsidP="00402CC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CA3616">
              <w:rPr>
                <w:rFonts w:ascii="Arial" w:hAnsi="Arial" w:cs="Arial"/>
                <w:color w:val="000000" w:themeColor="text1"/>
                <w:spacing w:val="-6"/>
                <w:sz w:val="24"/>
                <w:szCs w:val="24"/>
              </w:rPr>
              <w:t xml:space="preserve">Направление подготовки или специальность по диплому. </w:t>
            </w:r>
            <w:r w:rsidRPr="00CA3616">
              <w:rPr>
                <w:rFonts w:ascii="Arial" w:hAnsi="Arial" w:cs="Arial"/>
                <w:color w:val="000000" w:themeColor="text1"/>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CA3616">
              <w:rPr>
                <w:rFonts w:ascii="Arial" w:hAnsi="Arial" w:cs="Arial"/>
                <w:color w:val="000000" w:themeColor="text1"/>
                <w:sz w:val="24"/>
                <w:szCs w:val="24"/>
              </w:rPr>
              <w:t>6. Послевузовское профессиональное образование (наименова</w:t>
            </w:r>
            <w:r w:rsidRPr="00CA3616">
              <w:rPr>
                <w:rFonts w:ascii="Arial" w:hAnsi="Arial" w:cs="Arial"/>
                <w:color w:val="000000" w:themeColor="text1"/>
                <w:spacing w:val="-4"/>
                <w:sz w:val="24"/>
                <w:szCs w:val="24"/>
              </w:rPr>
              <w:t xml:space="preserve">ние образовательного или научного учреждения, год окончания). </w:t>
            </w:r>
            <w:r w:rsidRPr="00CA3616">
              <w:rPr>
                <w:rFonts w:ascii="Arial" w:hAnsi="Arial" w:cs="Arial"/>
                <w:color w:val="000000" w:themeColor="text1"/>
                <w:spacing w:val="-3"/>
                <w:sz w:val="24"/>
                <w:szCs w:val="24"/>
              </w:rPr>
              <w:t>Ученая степень, ученое звание (когда присвоены, номера дипло</w:t>
            </w:r>
            <w:r w:rsidRPr="00CA3616">
              <w:rPr>
                <w:rFonts w:ascii="Arial" w:hAnsi="Arial" w:cs="Arial"/>
                <w:color w:val="000000" w:themeColor="text1"/>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z w:val="24"/>
                <w:szCs w:val="24"/>
              </w:rPr>
              <w:t>7. Какими иностранными языками и языками народов Россий</w:t>
            </w:r>
            <w:r w:rsidRPr="00CA3616">
              <w:rPr>
                <w:rFonts w:ascii="Arial" w:hAnsi="Arial" w:cs="Arial"/>
                <w:color w:val="000000" w:themeColor="text1"/>
                <w:spacing w:val="-5"/>
                <w:sz w:val="24"/>
                <w:szCs w:val="24"/>
              </w:rPr>
              <w:t xml:space="preserve">ской Федерации владеете и в какой степени (читаете и переводите </w:t>
            </w:r>
            <w:r w:rsidRPr="00CA3616">
              <w:rPr>
                <w:rFonts w:ascii="Arial" w:hAnsi="Arial" w:cs="Arial"/>
                <w:color w:val="000000" w:themeColor="text1"/>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pacing w:val="-5"/>
                <w:sz w:val="24"/>
                <w:szCs w:val="24"/>
              </w:rPr>
              <w:t xml:space="preserve">8. Классный чин федеральной гражданской службы, </w:t>
            </w:r>
            <w:r w:rsidRPr="00CA3616">
              <w:rPr>
                <w:rFonts w:ascii="Arial" w:hAnsi="Arial" w:cs="Arial"/>
                <w:color w:val="000000" w:themeColor="text1"/>
                <w:sz w:val="24"/>
                <w:szCs w:val="24"/>
              </w:rPr>
              <w:t xml:space="preserve">дипломатический ранг, </w:t>
            </w:r>
            <w:r w:rsidRPr="00CA3616">
              <w:rPr>
                <w:rFonts w:ascii="Arial" w:hAnsi="Arial" w:cs="Arial"/>
                <w:color w:val="000000" w:themeColor="text1"/>
                <w:spacing w:val="-5"/>
                <w:sz w:val="24"/>
                <w:szCs w:val="24"/>
              </w:rPr>
              <w:t xml:space="preserve">воинское или </w:t>
            </w:r>
            <w:r w:rsidRPr="00CA3616">
              <w:rPr>
                <w:rFonts w:ascii="Arial" w:hAnsi="Arial" w:cs="Arial"/>
                <w:color w:val="000000" w:themeColor="text1"/>
                <w:spacing w:val="-3"/>
                <w:sz w:val="24"/>
                <w:szCs w:val="24"/>
              </w:rPr>
              <w:t xml:space="preserve">специальное звание, классный чин правоохранительной службы, </w:t>
            </w:r>
            <w:r w:rsidRPr="00CA3616">
              <w:rPr>
                <w:rFonts w:ascii="Arial" w:hAnsi="Arial" w:cs="Arial"/>
                <w:color w:val="000000" w:themeColor="text1"/>
                <w:spacing w:val="-5"/>
                <w:sz w:val="24"/>
                <w:szCs w:val="24"/>
              </w:rPr>
              <w:t>классный чин гражданской службы субъекта Российской Федера</w:t>
            </w:r>
            <w:r w:rsidRPr="00CA3616">
              <w:rPr>
                <w:rFonts w:ascii="Arial" w:hAnsi="Arial" w:cs="Arial"/>
                <w:color w:val="000000" w:themeColor="text1"/>
                <w:spacing w:val="-3"/>
                <w:sz w:val="24"/>
                <w:szCs w:val="24"/>
              </w:rPr>
              <w:t>ции, квалификационный разряд государственной службы, квали</w:t>
            </w:r>
            <w:r w:rsidRPr="00CA3616">
              <w:rPr>
                <w:rFonts w:ascii="Arial" w:hAnsi="Arial" w:cs="Arial"/>
                <w:color w:val="000000" w:themeColor="text1"/>
                <w:spacing w:val="-2"/>
                <w:sz w:val="24"/>
                <w:szCs w:val="24"/>
              </w:rPr>
              <w:t xml:space="preserve">фикационный разряд или классный чин муниципальной службы </w:t>
            </w:r>
            <w:r w:rsidRPr="00CA3616">
              <w:rPr>
                <w:rFonts w:ascii="Arial" w:hAnsi="Arial" w:cs="Arial"/>
                <w:color w:val="000000" w:themeColor="text1"/>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CA3616">
              <w:rPr>
                <w:rFonts w:ascii="Arial" w:hAnsi="Arial" w:cs="Arial"/>
                <w:color w:val="000000" w:themeColor="text1"/>
                <w:sz w:val="24"/>
                <w:szCs w:val="24"/>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171C">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firstLine="14"/>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lastRenderedPageBreak/>
              <w:t>10. Допуск к государственной тайне, оформленный за период ра</w:t>
            </w:r>
            <w:r w:rsidRPr="00CA3616">
              <w:rPr>
                <w:rFonts w:ascii="Arial" w:hAnsi="Arial" w:cs="Arial"/>
                <w:color w:val="000000" w:themeColor="text1"/>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CA3616" w:rsidRDefault="004878C5" w:rsidP="004878C5">
      <w:pPr>
        <w:widowControl w:val="0"/>
        <w:autoSpaceDE w:val="0"/>
        <w:autoSpaceDN w:val="0"/>
        <w:adjustRightInd w:val="0"/>
        <w:spacing w:after="0" w:line="240" w:lineRule="auto"/>
        <w:jc w:val="both"/>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pacing w:val="-4"/>
          <w:sz w:val="24"/>
          <w:szCs w:val="24"/>
        </w:rPr>
      </w:pPr>
      <w:r w:rsidRPr="00CA3616">
        <w:rPr>
          <w:rFonts w:ascii="Arial" w:hAnsi="Arial" w:cs="Arial"/>
          <w:color w:val="000000" w:themeColor="text1"/>
          <w:spacing w:val="-5"/>
          <w:sz w:val="24"/>
          <w:szCs w:val="24"/>
        </w:rPr>
        <w:t>11. Выполняемая работа с начала трудовой деятельности (включая учебу в выс</w:t>
      </w:r>
      <w:r w:rsidRPr="00CA3616">
        <w:rPr>
          <w:rFonts w:ascii="Arial" w:hAnsi="Arial" w:cs="Arial"/>
          <w:color w:val="000000" w:themeColor="text1"/>
          <w:spacing w:val="-5"/>
          <w:sz w:val="24"/>
          <w:szCs w:val="24"/>
        </w:rPr>
        <w:softHyphen/>
        <w:t xml:space="preserve">ших и средних специальных учебных заведениях, военную службу, работу по </w:t>
      </w:r>
      <w:r w:rsidRPr="00CA3616">
        <w:rPr>
          <w:rFonts w:ascii="Arial" w:hAnsi="Arial" w:cs="Arial"/>
          <w:color w:val="000000" w:themeColor="text1"/>
          <w:spacing w:val="-4"/>
          <w:sz w:val="24"/>
          <w:szCs w:val="24"/>
        </w:rPr>
        <w:t xml:space="preserve">совместительству, предпринимательскую деятельность и т.п.). </w:t>
      </w:r>
    </w:p>
    <w:p w:rsidR="004878C5" w:rsidRPr="00CA3616"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z w:val="24"/>
          <w:szCs w:val="24"/>
        </w:rPr>
      </w:pPr>
      <w:r w:rsidRPr="00CA3616">
        <w:rPr>
          <w:rFonts w:ascii="Arial" w:hAnsi="Arial" w:cs="Arial"/>
          <w:color w:val="000000" w:themeColor="text1"/>
          <w:spacing w:val="-3"/>
          <w:sz w:val="24"/>
          <w:szCs w:val="24"/>
        </w:rPr>
        <w:t xml:space="preserve">При заполнении данного пункта необходимо именовать организации так, как </w:t>
      </w:r>
      <w:r w:rsidRPr="00CA3616">
        <w:rPr>
          <w:rFonts w:ascii="Arial" w:hAnsi="Arial" w:cs="Arial"/>
          <w:color w:val="000000" w:themeColor="text1"/>
          <w:spacing w:val="-5"/>
          <w:sz w:val="24"/>
          <w:szCs w:val="24"/>
        </w:rPr>
        <w:t>они назывались в свое время, военную службу записывать с указанием должно</w:t>
      </w:r>
      <w:r w:rsidRPr="00CA3616">
        <w:rPr>
          <w:rFonts w:ascii="Arial" w:hAnsi="Arial" w:cs="Arial"/>
          <w:color w:val="000000" w:themeColor="text1"/>
          <w:sz w:val="24"/>
          <w:szCs w:val="24"/>
        </w:rPr>
        <w:t>сти и номера воинской части.</w:t>
      </w:r>
    </w:p>
    <w:p w:rsidR="004878C5" w:rsidRPr="00CA3616" w:rsidRDefault="004878C5" w:rsidP="004878C5">
      <w:pPr>
        <w:widowControl w:val="0"/>
        <w:autoSpaceDE w:val="0"/>
        <w:autoSpaceDN w:val="0"/>
        <w:adjustRightInd w:val="0"/>
        <w:spacing w:after="8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4878C5" w:rsidRPr="00CA3616" w:rsidTr="00402CC2">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45" w:right="245"/>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 xml:space="preserve">Должность </w:t>
            </w:r>
            <w:r w:rsidRPr="00CA3616">
              <w:rPr>
                <w:rFonts w:ascii="Arial" w:hAnsi="Arial" w:cs="Arial"/>
                <w:color w:val="000000" w:themeColor="text1"/>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30" w:right="269"/>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 xml:space="preserve">Адрес организации </w:t>
            </w:r>
            <w:r w:rsidRPr="00CA3616">
              <w:rPr>
                <w:rFonts w:ascii="Arial" w:hAnsi="Arial" w:cs="Arial"/>
                <w:color w:val="000000" w:themeColor="text1"/>
                <w:spacing w:val="-6"/>
                <w:sz w:val="24"/>
                <w:szCs w:val="24"/>
              </w:rPr>
              <w:t>(в том числе за границей)</w:t>
            </w:r>
          </w:p>
        </w:tc>
      </w:tr>
      <w:tr w:rsidR="004878C5" w:rsidRPr="00CA3616" w:rsidTr="00402CC2">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CA3616" w:rsidTr="00402CC2">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2CC2">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2CC2">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CA3616" w:rsidTr="00402CC2">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CA3616"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pacing w:val="-6"/>
          <w:sz w:val="24"/>
          <w:szCs w:val="24"/>
        </w:rPr>
      </w:pPr>
      <w:r w:rsidRPr="00CA3616">
        <w:rPr>
          <w:rFonts w:ascii="Arial" w:hAnsi="Arial" w:cs="Arial"/>
          <w:color w:val="000000" w:themeColor="text1"/>
          <w:spacing w:val="-6"/>
          <w:sz w:val="24"/>
          <w:szCs w:val="24"/>
        </w:rPr>
        <w:t>12. Государственные награды, иные награды и знаки отличия</w:t>
      </w:r>
    </w:p>
    <w:p w:rsidR="004878C5" w:rsidRPr="00CA3616"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z w:val="24"/>
          <w:szCs w:val="24"/>
        </w:rPr>
      </w:pPr>
      <w:r w:rsidRPr="00CA3616">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792" w:after="0" w:line="240" w:lineRule="auto"/>
        <w:ind w:left="38"/>
        <w:contextualSpacing/>
        <w:jc w:val="both"/>
        <w:rPr>
          <w:rFonts w:ascii="Arial" w:hAnsi="Arial" w:cs="Arial"/>
          <w:color w:val="000000" w:themeColor="text1"/>
          <w:sz w:val="24"/>
          <w:szCs w:val="24"/>
        </w:rPr>
      </w:pPr>
      <w:r w:rsidRPr="00CA3616">
        <w:rPr>
          <w:rFonts w:ascii="Arial" w:hAnsi="Arial" w:cs="Arial"/>
          <w:color w:val="000000" w:themeColor="text1"/>
          <w:spacing w:val="-6"/>
          <w:sz w:val="24"/>
          <w:szCs w:val="24"/>
        </w:rPr>
        <w:t>13. Ваши близкие родственники (отец, мать, братья, сестры и дети), а также супруга (супруг</w:t>
      </w:r>
      <w:r w:rsidRPr="00CA3616">
        <w:rPr>
          <w:rFonts w:ascii="Arial" w:hAnsi="Arial" w:cs="Arial"/>
          <w:color w:val="000000" w:themeColor="text1"/>
          <w:sz w:val="24"/>
          <w:szCs w:val="24"/>
        </w:rPr>
        <w:t>), в том числе бывшие, супруги братьев и сестер, братья и сестры супругов.</w:t>
      </w:r>
    </w:p>
    <w:p w:rsidR="004878C5" w:rsidRPr="00CA3616" w:rsidRDefault="004878C5" w:rsidP="004878C5">
      <w:pPr>
        <w:widowControl w:val="0"/>
        <w:shd w:val="clear" w:color="auto" w:fill="FFFFFF"/>
        <w:autoSpaceDE w:val="0"/>
        <w:autoSpaceDN w:val="0"/>
        <w:adjustRightInd w:val="0"/>
        <w:spacing w:before="48" w:after="0" w:line="240" w:lineRule="auto"/>
        <w:ind w:left="34"/>
        <w:contextualSpacing/>
        <w:rPr>
          <w:rFonts w:ascii="Arial" w:hAnsi="Arial" w:cs="Arial"/>
          <w:color w:val="000000" w:themeColor="text1"/>
          <w:sz w:val="24"/>
          <w:szCs w:val="24"/>
        </w:rPr>
      </w:pPr>
      <w:r w:rsidRPr="00CA3616">
        <w:rPr>
          <w:rFonts w:ascii="Arial" w:hAnsi="Arial" w:cs="Arial"/>
          <w:color w:val="000000" w:themeColor="text1"/>
          <w:spacing w:val="-3"/>
          <w:sz w:val="24"/>
          <w:szCs w:val="24"/>
        </w:rPr>
        <w:t>Если родственники изменяли фамилию, имя, отчество, необходимо также ука</w:t>
      </w:r>
      <w:r w:rsidRPr="00CA3616">
        <w:rPr>
          <w:rFonts w:ascii="Arial" w:hAnsi="Arial" w:cs="Arial"/>
          <w:color w:val="000000" w:themeColor="text1"/>
          <w:sz w:val="24"/>
          <w:szCs w:val="24"/>
        </w:rPr>
        <w:t>зать их прежние фамилию, имя, отчество.</w:t>
      </w:r>
    </w:p>
    <w:p w:rsidR="004878C5" w:rsidRPr="00CA3616" w:rsidRDefault="004878C5" w:rsidP="004878C5">
      <w:pPr>
        <w:widowControl w:val="0"/>
        <w:autoSpaceDE w:val="0"/>
        <w:autoSpaceDN w:val="0"/>
        <w:adjustRightInd w:val="0"/>
        <w:spacing w:after="10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4878C5" w:rsidRPr="00CA3616" w:rsidTr="00402CC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z w:val="24"/>
                <w:szCs w:val="24"/>
              </w:rPr>
            </w:pPr>
            <w:r w:rsidRPr="00CA3616">
              <w:rPr>
                <w:rFonts w:ascii="Arial" w:hAnsi="Arial" w:cs="Arial"/>
                <w:color w:val="000000" w:themeColor="text1"/>
                <w:spacing w:val="-10"/>
                <w:sz w:val="24"/>
                <w:szCs w:val="24"/>
              </w:rPr>
              <w:t xml:space="preserve">Степень </w:t>
            </w:r>
            <w:r w:rsidRPr="00CA3616">
              <w:rPr>
                <w:rFonts w:ascii="Arial" w:hAnsi="Arial" w:cs="Arial"/>
                <w:color w:val="000000" w:themeColor="text1"/>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z w:val="24"/>
                <w:szCs w:val="24"/>
              </w:rPr>
            </w:pPr>
            <w:r w:rsidRPr="00CA3616">
              <w:rPr>
                <w:rFonts w:ascii="Arial" w:hAnsi="Arial" w:cs="Arial"/>
                <w:color w:val="000000" w:themeColor="text1"/>
                <w:spacing w:val="-6"/>
                <w:sz w:val="24"/>
                <w:szCs w:val="24"/>
              </w:rPr>
              <w:t>Фамилия,</w:t>
            </w:r>
          </w:p>
          <w:p w:rsidR="004878C5" w:rsidRPr="00CA3616" w:rsidRDefault="004878C5" w:rsidP="00402CC2">
            <w:pPr>
              <w:widowControl w:val="0"/>
              <w:shd w:val="clear" w:color="auto" w:fill="FFFFFF"/>
              <w:autoSpaceDE w:val="0"/>
              <w:autoSpaceDN w:val="0"/>
              <w:adjustRightInd w:val="0"/>
              <w:spacing w:after="0" w:line="240" w:lineRule="auto"/>
              <w:ind w:left="29" w:right="24"/>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 xml:space="preserve">имя, </w:t>
            </w:r>
            <w:r w:rsidRPr="00CA3616">
              <w:rPr>
                <w:rFonts w:ascii="Arial" w:hAnsi="Arial" w:cs="Arial"/>
                <w:color w:val="000000" w:themeColor="text1"/>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8"/>
                <w:sz w:val="24"/>
                <w:szCs w:val="24"/>
              </w:rPr>
              <w:t>Год, число,</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месяц</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и место</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Место работы</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5"/>
                <w:sz w:val="24"/>
                <w:szCs w:val="24"/>
              </w:rPr>
              <w:t>(наименование и адрес</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z w:val="24"/>
                <w:szCs w:val="24"/>
              </w:rPr>
              <w:t>Домашний адрес</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5"/>
                <w:sz w:val="24"/>
                <w:szCs w:val="24"/>
              </w:rPr>
              <w:t>(адрес регистрации,</w:t>
            </w:r>
          </w:p>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CA3616">
              <w:rPr>
                <w:rFonts w:ascii="Arial" w:hAnsi="Arial" w:cs="Arial"/>
                <w:color w:val="000000" w:themeColor="text1"/>
                <w:spacing w:val="-5"/>
                <w:sz w:val="24"/>
                <w:szCs w:val="24"/>
              </w:rPr>
              <w:t>фактического проживания)</w:t>
            </w:r>
          </w:p>
        </w:tc>
      </w:tr>
      <w:tr w:rsidR="004878C5" w:rsidRPr="00CA3616" w:rsidTr="00402CC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CA3616" w:rsidTr="00402CC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CA3616" w:rsidTr="00402CC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CA3616" w:rsidRDefault="004878C5" w:rsidP="00402CC2">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bl>
    <w:p w:rsidR="004878C5" w:rsidRPr="00CA3616"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1"/>
          <w:sz w:val="24"/>
          <w:szCs w:val="24"/>
        </w:rPr>
      </w:pPr>
    </w:p>
    <w:p w:rsidR="004878C5" w:rsidRPr="00CA3616"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5"/>
          <w:sz w:val="24"/>
          <w:szCs w:val="24"/>
        </w:rPr>
      </w:pPr>
      <w:r w:rsidRPr="00CA3616">
        <w:rPr>
          <w:rFonts w:ascii="Arial" w:hAnsi="Arial" w:cs="Arial"/>
          <w:color w:val="000000" w:themeColor="text1"/>
          <w:spacing w:val="-1"/>
          <w:sz w:val="24"/>
          <w:szCs w:val="24"/>
        </w:rPr>
        <w:t xml:space="preserve">14. Ваши близкие родственники (отец, мать, братья, сестры и дети), а также </w:t>
      </w:r>
      <w:r w:rsidRPr="00CA3616">
        <w:rPr>
          <w:rFonts w:ascii="Arial" w:hAnsi="Arial" w:cs="Arial"/>
          <w:color w:val="000000" w:themeColor="text1"/>
          <w:spacing w:val="-5"/>
          <w:sz w:val="24"/>
          <w:szCs w:val="24"/>
        </w:rPr>
        <w:t xml:space="preserve">супруга (супруг), в том числе бывшие, </w:t>
      </w:r>
      <w:r w:rsidRPr="00CA3616">
        <w:rPr>
          <w:rFonts w:ascii="Arial" w:hAnsi="Arial" w:cs="Arial"/>
          <w:color w:val="000000" w:themeColor="text1"/>
          <w:sz w:val="24"/>
          <w:szCs w:val="24"/>
        </w:rPr>
        <w:t>супругибратьев и сестер, братья и сестры супругов,</w:t>
      </w:r>
      <w:r w:rsidRPr="00CA3616">
        <w:rPr>
          <w:rFonts w:ascii="Arial" w:hAnsi="Arial" w:cs="Arial"/>
          <w:color w:val="000000" w:themeColor="text1"/>
          <w:spacing w:val="-5"/>
          <w:sz w:val="24"/>
          <w:szCs w:val="24"/>
        </w:rPr>
        <w:t xml:space="preserve"> постоянно проживающие за границей и (или) оформляющие документы для выезда на постоянное место жительства в другое </w:t>
      </w:r>
      <w:r w:rsidRPr="00CA3616">
        <w:rPr>
          <w:rFonts w:ascii="Arial" w:hAnsi="Arial" w:cs="Arial"/>
          <w:color w:val="000000" w:themeColor="text1"/>
          <w:sz w:val="24"/>
          <w:szCs w:val="24"/>
        </w:rPr>
        <w:t>государство</w:t>
      </w:r>
    </w:p>
    <w:p w:rsidR="004878C5" w:rsidRPr="00CA3616"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sidRPr="00CA3616">
        <w:rPr>
          <w:rFonts w:ascii="Arial" w:hAnsi="Arial" w:cs="Arial"/>
          <w:i/>
          <w:iCs/>
          <w:color w:val="000000" w:themeColor="text1"/>
          <w:spacing w:val="-9"/>
          <w:sz w:val="24"/>
          <w:szCs w:val="24"/>
        </w:rPr>
        <w:t xml:space="preserve">(фамилия, имя, отчество, </w:t>
      </w:r>
    </w:p>
    <w:p w:rsidR="004878C5" w:rsidRPr="00CA3616" w:rsidRDefault="004878C5" w:rsidP="004878C5">
      <w:pPr>
        <w:widowControl w:val="0"/>
        <w:shd w:val="clear" w:color="auto" w:fill="FFFFFF"/>
        <w:autoSpaceDE w:val="0"/>
        <w:autoSpaceDN w:val="0"/>
        <w:adjustRightInd w:val="0"/>
        <w:spacing w:before="302" w:after="0" w:line="240" w:lineRule="auto"/>
        <w:contextualSpacing/>
        <w:rPr>
          <w:rFonts w:ascii="Arial" w:hAnsi="Arial" w:cs="Arial"/>
          <w:i/>
          <w:iCs/>
          <w:color w:val="000000" w:themeColor="text1"/>
          <w:spacing w:val="-9"/>
          <w:sz w:val="24"/>
          <w:szCs w:val="24"/>
        </w:rPr>
      </w:pPr>
      <w:r w:rsidRPr="00CA3616">
        <w:rPr>
          <w:rFonts w:ascii="Arial" w:hAnsi="Arial" w:cs="Arial"/>
          <w:i/>
          <w:iCs/>
          <w:color w:val="000000" w:themeColor="text1"/>
          <w:spacing w:val="-9"/>
          <w:sz w:val="24"/>
          <w:szCs w:val="24"/>
        </w:rPr>
        <w:t>___________________________________________________________________________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sidRPr="00CA3616">
        <w:rPr>
          <w:rFonts w:ascii="Arial" w:hAnsi="Arial" w:cs="Arial"/>
          <w:i/>
          <w:iCs/>
          <w:color w:val="000000" w:themeColor="text1"/>
          <w:spacing w:val="-9"/>
          <w:sz w:val="24"/>
          <w:szCs w:val="24"/>
        </w:rPr>
        <w:t>с какого времени они проживают за границей)</w:t>
      </w:r>
    </w:p>
    <w:p w:rsidR="004878C5" w:rsidRPr="00CA3616"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CA3616">
        <w:rPr>
          <w:rFonts w:ascii="Arial" w:hAnsi="Arial" w:cs="Arial"/>
          <w:color w:val="000000" w:themeColor="text1"/>
          <w:spacing w:val="-6"/>
          <w:sz w:val="24"/>
          <w:szCs w:val="24"/>
        </w:rPr>
        <w:t>15. Пребывание за границей (когда, где, с какой целью)</w:t>
      </w:r>
    </w:p>
    <w:p w:rsidR="004878C5" w:rsidRPr="00CA3616"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CA3616">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p>
    <w:p w:rsidR="004878C5" w:rsidRPr="00CA3616"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CA3616">
        <w:rPr>
          <w:rFonts w:ascii="Arial" w:hAnsi="Arial" w:cs="Arial"/>
          <w:color w:val="000000" w:themeColor="text1"/>
          <w:spacing w:val="-6"/>
          <w:sz w:val="24"/>
          <w:szCs w:val="24"/>
        </w:rPr>
        <w:t>16. Отношение к воинской обязанности и воинское звание</w:t>
      </w:r>
    </w:p>
    <w:p w:rsidR="004878C5" w:rsidRPr="00CA3616"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CA3616">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CA3616">
        <w:rPr>
          <w:rFonts w:ascii="Arial" w:hAnsi="Arial" w:cs="Arial"/>
          <w:color w:val="000000" w:themeColor="text1"/>
          <w:spacing w:val="-4"/>
          <w:sz w:val="24"/>
          <w:szCs w:val="24"/>
        </w:rPr>
        <w:lastRenderedPageBreak/>
        <w:t>17. Домашний адрес (адрес регистрации, фактического проживания), номер те</w:t>
      </w:r>
      <w:r w:rsidRPr="00CA3616">
        <w:rPr>
          <w:rFonts w:ascii="Arial" w:hAnsi="Arial" w:cs="Arial"/>
          <w:color w:val="000000" w:themeColor="text1"/>
          <w:sz w:val="24"/>
          <w:szCs w:val="24"/>
        </w:rPr>
        <w:t>лефона (либо иной вид связи)</w:t>
      </w:r>
    </w:p>
    <w:p w:rsidR="004878C5" w:rsidRPr="00CA3616"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CA3616">
        <w:rPr>
          <w:rFonts w:ascii="Arial" w:hAnsi="Arial" w:cs="Arial"/>
          <w:color w:val="000000" w:themeColor="text1"/>
          <w:sz w:val="24"/>
          <w:szCs w:val="24"/>
        </w:rPr>
        <w:t>________________________________________________________________________________________________________________________________________</w:t>
      </w:r>
    </w:p>
    <w:p w:rsidR="004878C5" w:rsidRPr="00CA3616" w:rsidRDefault="004878C5" w:rsidP="004878C5">
      <w:pPr>
        <w:widowControl w:val="0"/>
        <w:autoSpaceDE w:val="0"/>
        <w:autoSpaceDN w:val="0"/>
        <w:adjustRightInd w:val="0"/>
        <w:spacing w:after="0" w:line="240" w:lineRule="auto"/>
        <w:ind w:firstLine="540"/>
        <w:jc w:val="both"/>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pacing w:val="-7"/>
          <w:sz w:val="24"/>
          <w:szCs w:val="24"/>
        </w:rPr>
      </w:pPr>
      <w:r w:rsidRPr="00CA3616">
        <w:rPr>
          <w:rFonts w:ascii="Arial" w:hAnsi="Arial" w:cs="Arial"/>
          <w:color w:val="000000" w:themeColor="text1"/>
          <w:spacing w:val="-7"/>
          <w:sz w:val="24"/>
          <w:szCs w:val="24"/>
        </w:rPr>
        <w:t>18. Паспорт или документ, его заменяющий</w:t>
      </w:r>
    </w:p>
    <w:p w:rsidR="004878C5" w:rsidRPr="00CA3616"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z w:val="24"/>
          <w:szCs w:val="24"/>
        </w:rPr>
      </w:pPr>
      <w:r w:rsidRPr="00CA3616">
        <w:rPr>
          <w:rFonts w:ascii="Arial" w:hAnsi="Arial" w:cs="Arial"/>
          <w:color w:val="000000" w:themeColor="text1"/>
          <w:spacing w:val="-7"/>
          <w:sz w:val="24"/>
          <w:szCs w:val="24"/>
        </w:rPr>
        <w:t>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115" w:after="0" w:line="240" w:lineRule="auto"/>
        <w:ind w:left="19" w:right="2554" w:firstLine="2654"/>
        <w:contextualSpacing/>
        <w:jc w:val="center"/>
        <w:rPr>
          <w:rFonts w:ascii="Arial" w:hAnsi="Arial" w:cs="Arial"/>
          <w:i/>
          <w:iCs/>
          <w:color w:val="000000" w:themeColor="text1"/>
          <w:spacing w:val="-10"/>
          <w:sz w:val="24"/>
          <w:szCs w:val="24"/>
        </w:rPr>
      </w:pPr>
      <w:r w:rsidRPr="00CA3616">
        <w:rPr>
          <w:rFonts w:ascii="Arial" w:hAnsi="Arial" w:cs="Arial"/>
          <w:i/>
          <w:iCs/>
          <w:color w:val="000000" w:themeColor="text1"/>
          <w:spacing w:val="-10"/>
          <w:sz w:val="24"/>
          <w:szCs w:val="24"/>
        </w:rPr>
        <w:t>(серия, номер, кем и когда выдан)</w:t>
      </w:r>
    </w:p>
    <w:p w:rsidR="004878C5" w:rsidRPr="00CA3616"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r w:rsidRPr="00CA3616">
        <w:rPr>
          <w:rFonts w:ascii="Arial" w:hAnsi="Arial" w:cs="Arial"/>
          <w:color w:val="000000" w:themeColor="text1"/>
          <w:sz w:val="24"/>
          <w:szCs w:val="24"/>
        </w:rPr>
        <w:t>19. Наличие заграничного паспорта</w:t>
      </w:r>
    </w:p>
    <w:p w:rsidR="004878C5" w:rsidRPr="00CA3616" w:rsidRDefault="004878C5" w:rsidP="004878C5">
      <w:pPr>
        <w:widowControl w:val="0"/>
        <w:shd w:val="clear" w:color="auto" w:fill="FFFFFF"/>
        <w:autoSpaceDE w:val="0"/>
        <w:autoSpaceDN w:val="0"/>
        <w:adjustRightInd w:val="0"/>
        <w:spacing w:before="115" w:after="0" w:line="240" w:lineRule="auto"/>
        <w:ind w:right="-2"/>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250" w:after="0" w:line="240" w:lineRule="auto"/>
        <w:ind w:left="10"/>
        <w:contextualSpacing/>
        <w:jc w:val="center"/>
        <w:rPr>
          <w:rFonts w:ascii="Arial" w:hAnsi="Arial" w:cs="Arial"/>
          <w:i/>
          <w:color w:val="000000" w:themeColor="text1"/>
          <w:sz w:val="24"/>
          <w:szCs w:val="24"/>
        </w:rPr>
      </w:pPr>
      <w:r w:rsidRPr="00CA3616">
        <w:rPr>
          <w:rFonts w:ascii="Arial" w:hAnsi="Arial" w:cs="Arial"/>
          <w:i/>
          <w:iCs/>
          <w:color w:val="000000" w:themeColor="text1"/>
          <w:spacing w:val="-9"/>
          <w:sz w:val="24"/>
          <w:szCs w:val="24"/>
        </w:rPr>
        <w:t>(серия, номер, кем и когда выдан)</w:t>
      </w:r>
    </w:p>
    <w:p w:rsidR="004878C5" w:rsidRPr="00CA3616" w:rsidRDefault="004878C5" w:rsidP="004878C5">
      <w:pPr>
        <w:autoSpaceDE w:val="0"/>
        <w:autoSpaceDN w:val="0"/>
        <w:adjustRightInd w:val="0"/>
        <w:spacing w:after="0" w:line="240" w:lineRule="auto"/>
        <w:jc w:val="both"/>
        <w:outlineLvl w:val="0"/>
        <w:rPr>
          <w:rFonts w:ascii="Arial" w:hAnsi="Arial" w:cs="Arial"/>
          <w:color w:val="000000" w:themeColor="text1"/>
          <w:sz w:val="24"/>
          <w:szCs w:val="24"/>
        </w:rPr>
      </w:pPr>
      <w:r w:rsidRPr="00CA3616">
        <w:rPr>
          <w:rFonts w:ascii="Arial" w:hAnsi="Arial" w:cs="Arial"/>
          <w:bCs/>
          <w:color w:val="000000" w:themeColor="text1"/>
          <w:spacing w:val="-2"/>
          <w:sz w:val="24"/>
          <w:szCs w:val="24"/>
        </w:rPr>
        <w:t>20. </w:t>
      </w:r>
      <w:r w:rsidRPr="00CA3616">
        <w:rPr>
          <w:rFonts w:ascii="Arial" w:hAnsi="Arial" w:cs="Arial"/>
          <w:color w:val="000000" w:themeColor="text1"/>
          <w:sz w:val="24"/>
          <w:szCs w:val="24"/>
        </w:rPr>
        <w:t>Страховой номер индивидуального лицевого счета (если имеется)</w:t>
      </w:r>
    </w:p>
    <w:p w:rsidR="004878C5" w:rsidRPr="00CA3616"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pacing w:val="-6"/>
          <w:sz w:val="24"/>
          <w:szCs w:val="24"/>
        </w:rPr>
      </w:pPr>
      <w:r w:rsidRPr="00CA3616">
        <w:rPr>
          <w:rFonts w:ascii="Arial" w:hAnsi="Arial" w:cs="Arial"/>
          <w:color w:val="000000" w:themeColor="text1"/>
          <w:spacing w:val="-6"/>
          <w:sz w:val="24"/>
          <w:szCs w:val="24"/>
        </w:rPr>
        <w:t xml:space="preserve">21. ИНН (если </w:t>
      </w:r>
      <w:proofErr w:type="gramStart"/>
      <w:r w:rsidRPr="00CA3616">
        <w:rPr>
          <w:rFonts w:ascii="Arial" w:hAnsi="Arial" w:cs="Arial"/>
          <w:color w:val="000000" w:themeColor="text1"/>
          <w:spacing w:val="-6"/>
          <w:sz w:val="24"/>
          <w:szCs w:val="24"/>
        </w:rPr>
        <w:t xml:space="preserve">имеется)   </w:t>
      </w:r>
      <w:proofErr w:type="gramEnd"/>
      <w:r w:rsidRPr="00CA3616">
        <w:rPr>
          <w:rFonts w:ascii="Arial" w:hAnsi="Arial" w:cs="Arial"/>
          <w:color w:val="000000" w:themeColor="text1"/>
          <w:spacing w:val="-6"/>
          <w:sz w:val="24"/>
          <w:szCs w:val="24"/>
        </w:rPr>
        <w:t>__________________________________________________</w:t>
      </w:r>
    </w:p>
    <w:p w:rsidR="004878C5" w:rsidRPr="00CA3616"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z w:val="24"/>
          <w:szCs w:val="24"/>
        </w:rPr>
      </w:pPr>
    </w:p>
    <w:p w:rsidR="004878C5" w:rsidRPr="00CA3616"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CA3616">
        <w:rPr>
          <w:rFonts w:ascii="Arial" w:hAnsi="Arial" w:cs="Arial"/>
          <w:color w:val="000000" w:themeColor="text1"/>
          <w:spacing w:val="-5"/>
          <w:sz w:val="24"/>
          <w:szCs w:val="24"/>
        </w:rPr>
        <w:t xml:space="preserve">22. Дополнительные сведения (участие в выборных представительных органах, </w:t>
      </w:r>
      <w:r w:rsidRPr="00CA3616">
        <w:rPr>
          <w:rFonts w:ascii="Arial" w:hAnsi="Arial" w:cs="Arial"/>
          <w:color w:val="000000" w:themeColor="text1"/>
          <w:sz w:val="24"/>
          <w:szCs w:val="24"/>
        </w:rPr>
        <w:t>другая информация, которую желаете сообщить о себе)</w:t>
      </w:r>
    </w:p>
    <w:p w:rsidR="004878C5" w:rsidRPr="00CA3616"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____________________________________________________________________________________________________________________________________________________________________________________________________________</w:t>
      </w:r>
    </w:p>
    <w:p w:rsidR="004878C5" w:rsidRPr="00CA3616"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pacing w:val="-7"/>
          <w:sz w:val="24"/>
          <w:szCs w:val="24"/>
        </w:rPr>
      </w:pPr>
      <w:r w:rsidRPr="00CA3616">
        <w:rPr>
          <w:rFonts w:ascii="Arial" w:hAnsi="Arial" w:cs="Arial"/>
          <w:iCs/>
          <w:color w:val="000000" w:themeColor="text1"/>
          <w:sz w:val="24"/>
          <w:szCs w:val="24"/>
        </w:rPr>
        <w:t>23</w:t>
      </w:r>
      <w:r w:rsidRPr="00CA3616">
        <w:rPr>
          <w:rFonts w:ascii="Arial" w:hAnsi="Arial" w:cs="Arial"/>
          <w:i/>
          <w:iCs/>
          <w:color w:val="000000" w:themeColor="text1"/>
          <w:sz w:val="24"/>
          <w:szCs w:val="24"/>
        </w:rPr>
        <w:t>. </w:t>
      </w:r>
      <w:r w:rsidRPr="00CA3616">
        <w:rPr>
          <w:rFonts w:ascii="Arial" w:hAnsi="Arial" w:cs="Arial"/>
          <w:color w:val="000000" w:themeColor="text1"/>
          <w:spacing w:val="-7"/>
          <w:sz w:val="24"/>
          <w:szCs w:val="24"/>
        </w:rPr>
        <w:t xml:space="preserve">На проведение в отношении меня проверочных мероприятий </w:t>
      </w:r>
      <w:r w:rsidRPr="00CA3616">
        <w:rPr>
          <w:rFonts w:ascii="Arial" w:hAnsi="Arial" w:cs="Arial"/>
          <w:color w:val="000000" w:themeColor="text1"/>
          <w:sz w:val="24"/>
          <w:szCs w:val="24"/>
        </w:rPr>
        <w:t>иобработку моих персональных данных (в том числе автоматизированнуюобработку) согласен (согласна).</w:t>
      </w:r>
    </w:p>
    <w:p w:rsidR="004878C5" w:rsidRPr="00CA3616"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z w:val="24"/>
          <w:szCs w:val="24"/>
        </w:rPr>
      </w:pPr>
    </w:p>
    <w:p w:rsidR="004878C5" w:rsidRPr="00CA3616" w:rsidRDefault="004878C5" w:rsidP="004878C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Arial" w:hAnsi="Arial" w:cs="Arial"/>
          <w:color w:val="000000" w:themeColor="text1"/>
          <w:sz w:val="24"/>
          <w:szCs w:val="24"/>
        </w:rPr>
      </w:pPr>
      <w:r w:rsidRPr="00CA3616">
        <w:rPr>
          <w:rFonts w:ascii="Arial" w:hAnsi="Arial" w:cs="Arial"/>
          <w:color w:val="000000" w:themeColor="text1"/>
          <w:sz w:val="24"/>
          <w:szCs w:val="24"/>
        </w:rPr>
        <w:t>«</w:t>
      </w:r>
      <w:r w:rsidRPr="00CA3616">
        <w:rPr>
          <w:rFonts w:ascii="Arial" w:hAnsi="Arial" w:cs="Arial"/>
          <w:color w:val="000000" w:themeColor="text1"/>
          <w:sz w:val="24"/>
          <w:szCs w:val="24"/>
        </w:rPr>
        <w:tab/>
        <w:t>»</w:t>
      </w:r>
      <w:r w:rsidRPr="00CA3616">
        <w:rPr>
          <w:rFonts w:ascii="Arial" w:hAnsi="Arial" w:cs="Arial"/>
          <w:color w:val="000000" w:themeColor="text1"/>
          <w:sz w:val="24"/>
          <w:szCs w:val="24"/>
        </w:rPr>
        <w:tab/>
      </w:r>
      <w:r w:rsidRPr="00CA3616">
        <w:rPr>
          <w:rFonts w:ascii="Arial" w:hAnsi="Arial" w:cs="Arial"/>
          <w:color w:val="000000" w:themeColor="text1"/>
          <w:spacing w:val="-4"/>
          <w:sz w:val="24"/>
          <w:szCs w:val="24"/>
        </w:rPr>
        <w:t>20     г.</w:t>
      </w:r>
      <w:r w:rsidRPr="00CA3616">
        <w:rPr>
          <w:rFonts w:ascii="Arial" w:hAnsi="Arial" w:cs="Arial"/>
          <w:color w:val="000000" w:themeColor="text1"/>
          <w:sz w:val="24"/>
          <w:szCs w:val="24"/>
        </w:rPr>
        <w:tab/>
      </w:r>
      <w:proofErr w:type="gramStart"/>
      <w:r w:rsidRPr="00CA3616">
        <w:rPr>
          <w:rFonts w:ascii="Arial" w:hAnsi="Arial" w:cs="Arial"/>
          <w:color w:val="000000" w:themeColor="text1"/>
          <w:spacing w:val="-6"/>
          <w:sz w:val="24"/>
          <w:szCs w:val="24"/>
        </w:rPr>
        <w:t>Подпись  _</w:t>
      </w:r>
      <w:proofErr w:type="gramEnd"/>
      <w:r w:rsidRPr="00CA3616">
        <w:rPr>
          <w:rFonts w:ascii="Arial" w:hAnsi="Arial" w:cs="Arial"/>
          <w:color w:val="000000" w:themeColor="text1"/>
          <w:spacing w:val="-6"/>
          <w:sz w:val="24"/>
          <w:szCs w:val="24"/>
        </w:rPr>
        <w:t xml:space="preserve">___________      </w:t>
      </w:r>
    </w:p>
    <w:p w:rsidR="004878C5" w:rsidRPr="00CA3616"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CA3616"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CA3616" w:rsidRDefault="004878C5" w:rsidP="004878C5">
      <w:pPr>
        <w:widowControl w:val="0"/>
        <w:shd w:val="clear" w:color="auto" w:fill="FFFFFF"/>
        <w:autoSpaceDE w:val="0"/>
        <w:autoSpaceDN w:val="0"/>
        <w:adjustRightInd w:val="0"/>
        <w:spacing w:before="168" w:after="0" w:line="240" w:lineRule="auto"/>
        <w:ind w:left="10" w:right="5" w:firstLine="698"/>
        <w:contextualSpacing/>
        <w:jc w:val="both"/>
        <w:rPr>
          <w:rFonts w:ascii="Arial" w:hAnsi="Arial" w:cs="Arial"/>
          <w:color w:val="000000" w:themeColor="text1"/>
          <w:spacing w:val="-4"/>
          <w:sz w:val="24"/>
          <w:szCs w:val="24"/>
        </w:rPr>
      </w:pPr>
      <w:r w:rsidRPr="00CA3616">
        <w:rPr>
          <w:rFonts w:ascii="Arial" w:hAnsi="Arial" w:cs="Arial"/>
          <w:color w:val="000000" w:themeColor="text1"/>
          <w:spacing w:val="-4"/>
          <w:sz w:val="24"/>
          <w:szCs w:val="24"/>
        </w:rPr>
        <w:t xml:space="preserve">Фотография и данные о трудовой деятельности, воинской службе и об учете </w:t>
      </w:r>
      <w:r w:rsidRPr="00CA3616">
        <w:rPr>
          <w:rFonts w:ascii="Arial" w:hAnsi="Arial" w:cs="Arial"/>
          <w:color w:val="000000" w:themeColor="text1"/>
          <w:spacing w:val="-5"/>
          <w:sz w:val="24"/>
          <w:szCs w:val="24"/>
        </w:rPr>
        <w:t>оформляемого лица соответствуют документам, удостоверяющим личность, за</w:t>
      </w:r>
      <w:r w:rsidRPr="00CA3616">
        <w:rPr>
          <w:rFonts w:ascii="Arial" w:hAnsi="Arial" w:cs="Arial"/>
          <w:color w:val="000000" w:themeColor="text1"/>
          <w:spacing w:val="-4"/>
          <w:sz w:val="24"/>
          <w:szCs w:val="24"/>
        </w:rPr>
        <w:t>писям в трудовой книжке, документам об образовании.</w:t>
      </w:r>
    </w:p>
    <w:p w:rsidR="004878C5" w:rsidRPr="00CA3616"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z w:val="24"/>
          <w:szCs w:val="24"/>
        </w:rPr>
      </w:pPr>
    </w:p>
    <w:p w:rsidR="004878C5" w:rsidRPr="00CA3616" w:rsidRDefault="004878C5" w:rsidP="004878C5">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hAnsi="Arial" w:cs="Arial"/>
          <w:color w:val="000000" w:themeColor="text1"/>
          <w:sz w:val="24"/>
          <w:szCs w:val="24"/>
        </w:rPr>
      </w:pPr>
      <w:r w:rsidRPr="00CA3616">
        <w:rPr>
          <w:rFonts w:ascii="Arial" w:hAnsi="Arial" w:cs="Arial"/>
          <w:color w:val="000000" w:themeColor="text1"/>
          <w:spacing w:val="-2"/>
          <w:sz w:val="24"/>
          <w:szCs w:val="24"/>
        </w:rPr>
        <w:t xml:space="preserve">«      »_______ </w:t>
      </w:r>
      <w:r w:rsidRPr="00CA3616">
        <w:rPr>
          <w:rFonts w:ascii="Arial" w:hAnsi="Arial" w:cs="Arial"/>
          <w:color w:val="000000" w:themeColor="text1"/>
          <w:spacing w:val="-4"/>
          <w:sz w:val="24"/>
          <w:szCs w:val="24"/>
        </w:rPr>
        <w:t>20     г.              __________________________________________</w:t>
      </w:r>
    </w:p>
    <w:p w:rsidR="004878C5" w:rsidRPr="00CA3616" w:rsidRDefault="004878C5" w:rsidP="004878C5">
      <w:pPr>
        <w:widowControl w:val="0"/>
        <w:shd w:val="clear" w:color="auto" w:fill="FFFFFF"/>
        <w:autoSpaceDE w:val="0"/>
        <w:autoSpaceDN w:val="0"/>
        <w:adjustRightInd w:val="0"/>
        <w:spacing w:after="0" w:line="240" w:lineRule="auto"/>
        <w:ind w:right="10"/>
        <w:contextualSpacing/>
        <w:jc w:val="both"/>
        <w:rPr>
          <w:rFonts w:ascii="Arial" w:hAnsi="Arial" w:cs="Arial"/>
          <w:i/>
          <w:iCs/>
          <w:color w:val="000000" w:themeColor="text1"/>
          <w:spacing w:val="-9"/>
          <w:sz w:val="24"/>
          <w:szCs w:val="24"/>
        </w:rPr>
      </w:pPr>
      <w:r w:rsidRPr="00CA3616">
        <w:rPr>
          <w:rFonts w:ascii="Arial" w:hAnsi="Arial" w:cs="Arial"/>
          <w:i/>
          <w:iCs/>
          <w:color w:val="000000" w:themeColor="text1"/>
          <w:spacing w:val="-9"/>
          <w:sz w:val="24"/>
          <w:szCs w:val="24"/>
        </w:rPr>
        <w:t xml:space="preserve">                                                                                                                (подпись, фамилия секретаря конкурсной комиссии)</w:t>
      </w:r>
    </w:p>
    <w:p w:rsidR="004878C5" w:rsidRPr="00CA3616" w:rsidRDefault="004878C5" w:rsidP="004878C5">
      <w:pPr>
        <w:widowControl w:val="0"/>
        <w:shd w:val="clear" w:color="auto" w:fill="FFFFFF"/>
        <w:autoSpaceDE w:val="0"/>
        <w:autoSpaceDN w:val="0"/>
        <w:adjustRightInd w:val="0"/>
        <w:spacing w:after="0" w:line="240" w:lineRule="auto"/>
        <w:ind w:right="10"/>
        <w:contextualSpacing/>
        <w:jc w:val="both"/>
        <w:rPr>
          <w:rFonts w:ascii="Arial" w:hAnsi="Arial" w:cs="Arial"/>
          <w:i/>
          <w:iCs/>
          <w:color w:val="000000" w:themeColor="text1"/>
          <w:spacing w:val="-9"/>
          <w:sz w:val="24"/>
          <w:szCs w:val="24"/>
        </w:rPr>
      </w:pPr>
      <w:r w:rsidRPr="00CA3616">
        <w:rPr>
          <w:rFonts w:ascii="Arial" w:hAnsi="Arial" w:cs="Arial"/>
          <w:i/>
          <w:iCs/>
          <w:color w:val="000000" w:themeColor="text1"/>
          <w:spacing w:val="-9"/>
          <w:sz w:val="24"/>
          <w:szCs w:val="24"/>
        </w:rPr>
        <w:br w:type="page"/>
      </w:r>
    </w:p>
    <w:p w:rsidR="004878C5" w:rsidRPr="0036661F"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36661F">
        <w:rPr>
          <w:rFonts w:ascii="Arial" w:hAnsi="Arial" w:cs="Arial"/>
          <w:color w:val="000000" w:themeColor="text1"/>
          <w:spacing w:val="-6"/>
          <w:sz w:val="24"/>
          <w:szCs w:val="24"/>
        </w:rPr>
        <w:lastRenderedPageBreak/>
        <w:t>ПРИЛОЖЕНИЕ 3</w:t>
      </w:r>
    </w:p>
    <w:p w:rsidR="004878C5" w:rsidRPr="0036661F"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36661F">
        <w:rPr>
          <w:rFonts w:ascii="Arial" w:hAnsi="Arial" w:cs="Arial"/>
          <w:color w:val="000000" w:themeColor="text1"/>
          <w:spacing w:val="-4"/>
          <w:sz w:val="24"/>
          <w:szCs w:val="24"/>
        </w:rPr>
        <w:t>к Положению «О порядке проведения конкурса</w:t>
      </w:r>
    </w:p>
    <w:p w:rsidR="004878C5" w:rsidRPr="0036661F"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36661F">
        <w:rPr>
          <w:rFonts w:ascii="Arial" w:hAnsi="Arial" w:cs="Arial"/>
          <w:color w:val="000000" w:themeColor="text1"/>
          <w:spacing w:val="-5"/>
          <w:sz w:val="24"/>
          <w:szCs w:val="24"/>
        </w:rPr>
        <w:t xml:space="preserve">по отбору кандидатур на должность </w:t>
      </w:r>
    </w:p>
    <w:p w:rsidR="004878C5" w:rsidRPr="0036661F"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sidRPr="0036661F">
        <w:rPr>
          <w:rFonts w:ascii="Arial" w:hAnsi="Arial" w:cs="Arial"/>
          <w:color w:val="000000" w:themeColor="text1"/>
          <w:spacing w:val="-5"/>
          <w:sz w:val="24"/>
          <w:szCs w:val="24"/>
        </w:rPr>
        <w:t>Главы</w:t>
      </w:r>
      <w:r w:rsidR="0036661F">
        <w:rPr>
          <w:rFonts w:ascii="Arial" w:hAnsi="Arial" w:cs="Arial"/>
          <w:color w:val="000000" w:themeColor="text1"/>
          <w:spacing w:val="-5"/>
          <w:sz w:val="24"/>
          <w:szCs w:val="24"/>
        </w:rPr>
        <w:t xml:space="preserve"> </w:t>
      </w:r>
      <w:r w:rsidRPr="0036661F">
        <w:rPr>
          <w:rFonts w:ascii="Arial" w:hAnsi="Arial" w:cs="Arial"/>
          <w:iCs/>
          <w:color w:val="000000" w:themeColor="text1"/>
          <w:spacing w:val="-8"/>
          <w:sz w:val="24"/>
          <w:szCs w:val="24"/>
        </w:rPr>
        <w:t>Петровского сельсовета Ордынского района</w:t>
      </w:r>
    </w:p>
    <w:p w:rsidR="004878C5" w:rsidRPr="0036661F"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sidRPr="0036661F">
        <w:rPr>
          <w:rFonts w:ascii="Arial" w:hAnsi="Arial" w:cs="Arial"/>
          <w:iCs/>
          <w:color w:val="000000" w:themeColor="text1"/>
          <w:spacing w:val="-8"/>
          <w:sz w:val="24"/>
          <w:szCs w:val="24"/>
        </w:rPr>
        <w:t>Новосибирской области»</w:t>
      </w:r>
    </w:p>
    <w:p w:rsidR="004878C5" w:rsidRPr="0036661F"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p>
    <w:p w:rsidR="004878C5" w:rsidRPr="0036661F"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36661F">
        <w:rPr>
          <w:rFonts w:ascii="Arial" w:hAnsi="Arial" w:cs="Arial"/>
          <w:color w:val="000000" w:themeColor="text1"/>
          <w:sz w:val="24"/>
          <w:szCs w:val="24"/>
        </w:rPr>
        <w:t xml:space="preserve">Требования к программе развития муниципального образования </w:t>
      </w:r>
    </w:p>
    <w:p w:rsidR="004878C5" w:rsidRPr="0036661F"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36661F">
        <w:rPr>
          <w:rFonts w:ascii="Arial" w:hAnsi="Arial" w:cs="Arial"/>
          <w:color w:val="000000" w:themeColor="text1"/>
          <w:sz w:val="24"/>
          <w:szCs w:val="24"/>
        </w:rPr>
        <w:t>(предложениям по улучшению качества жизни населения в поселении)</w:t>
      </w:r>
    </w:p>
    <w:p w:rsidR="004878C5" w:rsidRPr="0036661F"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занятость населения;</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развитие социальной инфраструктуры на территории муниципального образования;</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экономическое развитие (производство, сельское хозяйство, строительство, услуги, инвестиционная деятельность);</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анализ доходной и расходной части местного бюджета;</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жилищно-коммунальное хозяйство;</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дорожная деятельность, развитие транспортной инфраструктуры;</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сферы образования, медицинской помощи населению;</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сферы культуры, отдыха населения, спорта.</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4878C5" w:rsidRPr="0036661F"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36661F">
        <w:rPr>
          <w:rFonts w:ascii="Arial" w:hAnsi="Arial" w:cs="Arial"/>
          <w:color w:val="000000" w:themeColor="text1"/>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4878C5" w:rsidRPr="0036661F"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
    <w:p w:rsidR="004878C5" w:rsidRPr="0036661F" w:rsidRDefault="004878C5" w:rsidP="004878C5">
      <w:pPr>
        <w:tabs>
          <w:tab w:val="left" w:pos="465"/>
          <w:tab w:val="right" w:pos="10205"/>
        </w:tabs>
        <w:spacing w:after="0" w:line="240" w:lineRule="auto"/>
        <w:rPr>
          <w:rFonts w:ascii="Arial" w:eastAsia="Calibri" w:hAnsi="Arial" w:cs="Arial"/>
          <w:sz w:val="24"/>
          <w:szCs w:val="24"/>
          <w:lang w:eastAsia="en-US"/>
        </w:rPr>
      </w:pPr>
    </w:p>
    <w:p w:rsidR="00C36204" w:rsidRPr="0036661F" w:rsidRDefault="00C36204" w:rsidP="004878C5">
      <w:pPr>
        <w:spacing w:after="0" w:line="240" w:lineRule="auto"/>
        <w:ind w:firstLine="708"/>
        <w:rPr>
          <w:rFonts w:ascii="Arial" w:hAnsi="Arial" w:cs="Arial"/>
          <w:color w:val="000000" w:themeColor="text1"/>
          <w:sz w:val="24"/>
          <w:szCs w:val="24"/>
        </w:rPr>
      </w:pPr>
    </w:p>
    <w:p w:rsidR="00016996" w:rsidRPr="0036661F" w:rsidRDefault="00016996" w:rsidP="00C36204">
      <w:pPr>
        <w:rPr>
          <w:rFonts w:ascii="Arial" w:hAnsi="Arial" w:cs="Arial"/>
          <w:sz w:val="24"/>
          <w:szCs w:val="24"/>
        </w:rPr>
      </w:pPr>
    </w:p>
    <w:sectPr w:rsidR="00016996" w:rsidRPr="0036661F" w:rsidSect="00084A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2"/>
  </w:compat>
  <w:rsids>
    <w:rsidRoot w:val="00C36204"/>
    <w:rsid w:val="000044A4"/>
    <w:rsid w:val="00016996"/>
    <w:rsid w:val="000465AD"/>
    <w:rsid w:val="00080CA7"/>
    <w:rsid w:val="00084AEA"/>
    <w:rsid w:val="000D01A8"/>
    <w:rsid w:val="000F0878"/>
    <w:rsid w:val="00145FEE"/>
    <w:rsid w:val="00153D7D"/>
    <w:rsid w:val="00176C73"/>
    <w:rsid w:val="001835D3"/>
    <w:rsid w:val="00186840"/>
    <w:rsid w:val="001C23BE"/>
    <w:rsid w:val="00200866"/>
    <w:rsid w:val="00215829"/>
    <w:rsid w:val="00243C3B"/>
    <w:rsid w:val="002A45B2"/>
    <w:rsid w:val="002B7276"/>
    <w:rsid w:val="002B7C39"/>
    <w:rsid w:val="00311425"/>
    <w:rsid w:val="0036661F"/>
    <w:rsid w:val="003B67D0"/>
    <w:rsid w:val="0040171C"/>
    <w:rsid w:val="00402CC2"/>
    <w:rsid w:val="00416C18"/>
    <w:rsid w:val="00444CCC"/>
    <w:rsid w:val="00466405"/>
    <w:rsid w:val="004878C5"/>
    <w:rsid w:val="004A1782"/>
    <w:rsid w:val="004A5BE7"/>
    <w:rsid w:val="004F5734"/>
    <w:rsid w:val="00530423"/>
    <w:rsid w:val="00537FB1"/>
    <w:rsid w:val="00567E20"/>
    <w:rsid w:val="0059109E"/>
    <w:rsid w:val="0059237B"/>
    <w:rsid w:val="00594226"/>
    <w:rsid w:val="005A4243"/>
    <w:rsid w:val="00603215"/>
    <w:rsid w:val="0067358F"/>
    <w:rsid w:val="00690B1A"/>
    <w:rsid w:val="00693A22"/>
    <w:rsid w:val="006E55F7"/>
    <w:rsid w:val="006F4221"/>
    <w:rsid w:val="0070191D"/>
    <w:rsid w:val="00744890"/>
    <w:rsid w:val="007C0078"/>
    <w:rsid w:val="007E5E34"/>
    <w:rsid w:val="00936633"/>
    <w:rsid w:val="00987EA7"/>
    <w:rsid w:val="009C6E39"/>
    <w:rsid w:val="00A041A9"/>
    <w:rsid w:val="00A05D4F"/>
    <w:rsid w:val="00A21FEC"/>
    <w:rsid w:val="00A452A9"/>
    <w:rsid w:val="00A6611A"/>
    <w:rsid w:val="00A8372F"/>
    <w:rsid w:val="00A91D1B"/>
    <w:rsid w:val="00A93287"/>
    <w:rsid w:val="00AA4171"/>
    <w:rsid w:val="00AB4595"/>
    <w:rsid w:val="00AC5367"/>
    <w:rsid w:val="00B1518B"/>
    <w:rsid w:val="00B75A17"/>
    <w:rsid w:val="00B83DAA"/>
    <w:rsid w:val="00BD0EB6"/>
    <w:rsid w:val="00C10C1F"/>
    <w:rsid w:val="00C36204"/>
    <w:rsid w:val="00C5667A"/>
    <w:rsid w:val="00C7260E"/>
    <w:rsid w:val="00C85BA8"/>
    <w:rsid w:val="00CA3616"/>
    <w:rsid w:val="00CC4777"/>
    <w:rsid w:val="00CE219E"/>
    <w:rsid w:val="00D04FC3"/>
    <w:rsid w:val="00D2544D"/>
    <w:rsid w:val="00D37CBE"/>
    <w:rsid w:val="00DE4FBB"/>
    <w:rsid w:val="00E043A8"/>
    <w:rsid w:val="00E30192"/>
    <w:rsid w:val="00E408AB"/>
    <w:rsid w:val="00EC13B9"/>
    <w:rsid w:val="00ED3C92"/>
    <w:rsid w:val="00ED6775"/>
    <w:rsid w:val="00F04075"/>
    <w:rsid w:val="00F31956"/>
    <w:rsid w:val="00FC0F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8227A3-8856-41A8-9023-5D63483D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2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52A9"/>
    <w:rPr>
      <w:color w:val="0000FF"/>
      <w:u w:val="single"/>
    </w:rPr>
  </w:style>
  <w:style w:type="paragraph" w:styleId="a4">
    <w:name w:val="List Paragraph"/>
    <w:basedOn w:val="a"/>
    <w:uiPriority w:val="34"/>
    <w:qFormat/>
    <w:rsid w:val="00AB4595"/>
    <w:pPr>
      <w:ind w:left="720"/>
      <w:contextualSpacing/>
    </w:pPr>
  </w:style>
  <w:style w:type="table" w:styleId="a5">
    <w:name w:val="Table Grid"/>
    <w:basedOn w:val="a1"/>
    <w:rsid w:val="00ED3C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04F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04FC3"/>
    <w:rPr>
      <w:rFonts w:ascii="Segoe UI" w:eastAsia="Times New Roman" w:hAnsi="Segoe UI" w:cs="Segoe UI"/>
      <w:sz w:val="18"/>
      <w:szCs w:val="18"/>
      <w:lang w:eastAsia="ru-RU"/>
    </w:rPr>
  </w:style>
  <w:style w:type="paragraph" w:styleId="a8">
    <w:name w:val="Body Text"/>
    <w:basedOn w:val="a"/>
    <w:link w:val="a9"/>
    <w:semiHidden/>
    <w:unhideWhenUsed/>
    <w:rsid w:val="0036661F"/>
    <w:pPr>
      <w:spacing w:after="0" w:line="240" w:lineRule="auto"/>
      <w:jc w:val="both"/>
    </w:pPr>
    <w:rPr>
      <w:rFonts w:ascii="Times New Roman" w:hAnsi="Times New Roman"/>
      <w:sz w:val="28"/>
      <w:szCs w:val="24"/>
    </w:rPr>
  </w:style>
  <w:style w:type="character" w:customStyle="1" w:styleId="a9">
    <w:name w:val="Основной текст Знак"/>
    <w:basedOn w:val="a0"/>
    <w:link w:val="a8"/>
    <w:semiHidden/>
    <w:rsid w:val="0036661F"/>
    <w:rPr>
      <w:rFonts w:ascii="Times New Roman" w:eastAsia="Times New Roman" w:hAnsi="Times New Roman" w:cs="Times New Roman"/>
      <w:sz w:val="28"/>
      <w:szCs w:val="24"/>
      <w:lang w:eastAsia="ru-RU"/>
    </w:rPr>
  </w:style>
  <w:style w:type="paragraph" w:customStyle="1" w:styleId="ConsTitle">
    <w:name w:val="ConsTitle"/>
    <w:rsid w:val="0036661F"/>
    <w:pPr>
      <w:widowControl w:val="0"/>
      <w:spacing w:after="0" w:line="240" w:lineRule="auto"/>
    </w:pPr>
    <w:rPr>
      <w:rFonts w:ascii="Arial" w:eastAsia="Times New Roman"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60138">
      <w:bodyDiv w:val="1"/>
      <w:marLeft w:val="0"/>
      <w:marRight w:val="0"/>
      <w:marTop w:val="0"/>
      <w:marBottom w:val="0"/>
      <w:divBdr>
        <w:top w:val="none" w:sz="0" w:space="0" w:color="auto"/>
        <w:left w:val="none" w:sz="0" w:space="0" w:color="auto"/>
        <w:bottom w:val="none" w:sz="0" w:space="0" w:color="auto"/>
        <w:right w:val="none" w:sz="0" w:space="0" w:color="auto"/>
      </w:divBdr>
    </w:div>
    <w:div w:id="725614686">
      <w:bodyDiv w:val="1"/>
      <w:marLeft w:val="0"/>
      <w:marRight w:val="0"/>
      <w:marTop w:val="0"/>
      <w:marBottom w:val="0"/>
      <w:divBdr>
        <w:top w:val="none" w:sz="0" w:space="0" w:color="auto"/>
        <w:left w:val="none" w:sz="0" w:space="0" w:color="auto"/>
        <w:bottom w:val="none" w:sz="0" w:space="0" w:color="auto"/>
        <w:right w:val="none" w:sz="0" w:space="0" w:color="auto"/>
      </w:divBdr>
    </w:div>
    <w:div w:id="847258344">
      <w:bodyDiv w:val="1"/>
      <w:marLeft w:val="0"/>
      <w:marRight w:val="0"/>
      <w:marTop w:val="0"/>
      <w:marBottom w:val="0"/>
      <w:divBdr>
        <w:top w:val="none" w:sz="0" w:space="0" w:color="auto"/>
        <w:left w:val="none" w:sz="0" w:space="0" w:color="auto"/>
        <w:bottom w:val="none" w:sz="0" w:space="0" w:color="auto"/>
        <w:right w:val="none" w:sz="0" w:space="0" w:color="auto"/>
      </w:divBdr>
    </w:div>
    <w:div w:id="932125771">
      <w:bodyDiv w:val="1"/>
      <w:marLeft w:val="0"/>
      <w:marRight w:val="0"/>
      <w:marTop w:val="0"/>
      <w:marBottom w:val="0"/>
      <w:divBdr>
        <w:top w:val="none" w:sz="0" w:space="0" w:color="auto"/>
        <w:left w:val="none" w:sz="0" w:space="0" w:color="auto"/>
        <w:bottom w:val="none" w:sz="0" w:space="0" w:color="auto"/>
        <w:right w:val="none" w:sz="0" w:space="0" w:color="auto"/>
      </w:divBdr>
    </w:div>
    <w:div w:id="1083529475">
      <w:bodyDiv w:val="1"/>
      <w:marLeft w:val="0"/>
      <w:marRight w:val="0"/>
      <w:marTop w:val="0"/>
      <w:marBottom w:val="0"/>
      <w:divBdr>
        <w:top w:val="none" w:sz="0" w:space="0" w:color="auto"/>
        <w:left w:val="none" w:sz="0" w:space="0" w:color="auto"/>
        <w:bottom w:val="none" w:sz="0" w:space="0" w:color="auto"/>
        <w:right w:val="none" w:sz="0" w:space="0" w:color="auto"/>
      </w:divBdr>
    </w:div>
    <w:div w:id="1384862423">
      <w:bodyDiv w:val="1"/>
      <w:marLeft w:val="0"/>
      <w:marRight w:val="0"/>
      <w:marTop w:val="0"/>
      <w:marBottom w:val="0"/>
      <w:divBdr>
        <w:top w:val="none" w:sz="0" w:space="0" w:color="auto"/>
        <w:left w:val="none" w:sz="0" w:space="0" w:color="auto"/>
        <w:bottom w:val="none" w:sz="0" w:space="0" w:color="auto"/>
        <w:right w:val="none" w:sz="0" w:space="0" w:color="auto"/>
      </w:divBdr>
    </w:div>
    <w:div w:id="1420641293">
      <w:bodyDiv w:val="1"/>
      <w:marLeft w:val="0"/>
      <w:marRight w:val="0"/>
      <w:marTop w:val="0"/>
      <w:marBottom w:val="0"/>
      <w:divBdr>
        <w:top w:val="none" w:sz="0" w:space="0" w:color="auto"/>
        <w:left w:val="none" w:sz="0" w:space="0" w:color="auto"/>
        <w:bottom w:val="none" w:sz="0" w:space="0" w:color="auto"/>
        <w:right w:val="none" w:sz="0" w:space="0" w:color="auto"/>
      </w:divBdr>
    </w:div>
    <w:div w:id="1579704945">
      <w:bodyDiv w:val="1"/>
      <w:marLeft w:val="0"/>
      <w:marRight w:val="0"/>
      <w:marTop w:val="0"/>
      <w:marBottom w:val="0"/>
      <w:divBdr>
        <w:top w:val="none" w:sz="0" w:space="0" w:color="auto"/>
        <w:left w:val="none" w:sz="0" w:space="0" w:color="auto"/>
        <w:bottom w:val="none" w:sz="0" w:space="0" w:color="auto"/>
        <w:right w:val="none" w:sz="0" w:space="0" w:color="auto"/>
      </w:divBdr>
    </w:div>
    <w:div w:id="1708023110">
      <w:bodyDiv w:val="1"/>
      <w:marLeft w:val="0"/>
      <w:marRight w:val="0"/>
      <w:marTop w:val="0"/>
      <w:marBottom w:val="0"/>
      <w:divBdr>
        <w:top w:val="none" w:sz="0" w:space="0" w:color="auto"/>
        <w:left w:val="none" w:sz="0" w:space="0" w:color="auto"/>
        <w:bottom w:val="none" w:sz="0" w:space="0" w:color="auto"/>
        <w:right w:val="none" w:sz="0" w:space="0" w:color="auto"/>
      </w:divBdr>
    </w:div>
    <w:div w:id="181471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69788/57b5c7b83fcd2cf40cabe2042f2d8f04ed6875ad/" TargetMode="External"/><Relationship Id="rId117" Type="http://schemas.openxmlformats.org/officeDocument/2006/relationships/hyperlink" Target="https://www.consultant.ru/document/cons_doc_LAW_469788/d350878ee36f956a74c2c86830d066eafce20149/" TargetMode="External"/><Relationship Id="rId21" Type="http://schemas.openxmlformats.org/officeDocument/2006/relationships/hyperlink" Target="https://www.consultant.ru/document/cons_doc_LAW_469788/9a3cbf18d6cf0c7b7af29583ffc7fff9391fc1e8/" TargetMode="External"/><Relationship Id="rId42" Type="http://schemas.openxmlformats.org/officeDocument/2006/relationships/hyperlink" Target="https://www.consultant.ru/document/cons_doc_LAW_469788/c2877fe51a75f612e1df0f008c620980638457ba/" TargetMode="External"/><Relationship Id="rId47" Type="http://schemas.openxmlformats.org/officeDocument/2006/relationships/hyperlink" Target="https://www.consultant.ru/document/cons_doc_LAW_469788/b37bd5e95cf1eec73bb826d4bb647b2ccfc815ca/" TargetMode="External"/><Relationship Id="rId63" Type="http://schemas.openxmlformats.org/officeDocument/2006/relationships/hyperlink" Target="https://www.consultant.ru/document/cons_doc_LAW_469788/b27efbe4f1d55b32b0ecefbb21fefc659bdc6a8e/" TargetMode="External"/><Relationship Id="rId68" Type="http://schemas.openxmlformats.org/officeDocument/2006/relationships/hyperlink" Target="https://www.consultant.ru/document/cons_doc_LAW_469788/1f92ae980aaa613d6057742c08be8f440b09c52a/" TargetMode="External"/><Relationship Id="rId84" Type="http://schemas.openxmlformats.org/officeDocument/2006/relationships/hyperlink" Target="https://www.consultant.ru/document/cons_doc_LAW_469788/d53a795bd0e419309c9e22b73de1dcfa82c6d636/" TargetMode="External"/><Relationship Id="rId89" Type="http://schemas.openxmlformats.org/officeDocument/2006/relationships/hyperlink" Target="https://www.consultant.ru/document/cons_doc_LAW_469788/823429f3a37857573b519d0b17fd14f96a99bca4/" TargetMode="External"/><Relationship Id="rId112" Type="http://schemas.openxmlformats.org/officeDocument/2006/relationships/hyperlink" Target="https://www.consultant.ru/document/cons_doc_LAW_469788/a4d58c1af8677d94b4fc8987c71b131f10476a76/" TargetMode="External"/><Relationship Id="rId16" Type="http://schemas.openxmlformats.org/officeDocument/2006/relationships/hyperlink" Target="https://www.consultant.ru/document/cons_doc_LAW_469788/36b8d6e17178078517ac8d8f127ce4c40d162d4e/" TargetMode="External"/><Relationship Id="rId107" Type="http://schemas.openxmlformats.org/officeDocument/2006/relationships/hyperlink" Target="https://www.consultant.ru/document/cons_doc_LAW_469788/b37bd5e95cf1eec73bb826d4bb647b2ccfc815ca/" TargetMode="External"/><Relationship Id="rId11" Type="http://schemas.openxmlformats.org/officeDocument/2006/relationships/hyperlink" Target="https://www.consultant.ru/document/cons_doc_LAW_469788/de03992e5fb9ce601f30ccc9ac4cea6a01e8fbf4/" TargetMode="External"/><Relationship Id="rId32" Type="http://schemas.openxmlformats.org/officeDocument/2006/relationships/hyperlink" Target="https://www.consultant.ru/document/cons_doc_LAW_469788/0e17c9f5bd23686e1c53864f8783a3ca9fed2e60/" TargetMode="External"/><Relationship Id="rId37" Type="http://schemas.openxmlformats.org/officeDocument/2006/relationships/hyperlink" Target="https://www.consultant.ru/document/cons_doc_LAW_469788/4dfcfc8807c829f92212ce92efe818c4a707a3ca/" TargetMode="External"/><Relationship Id="rId53" Type="http://schemas.openxmlformats.org/officeDocument/2006/relationships/hyperlink" Target="https://www.consultant.ru/document/cons_doc_LAW_469788/a4d58c1af8677d94b4fc8987c71b131f10476a76/" TargetMode="External"/><Relationship Id="rId58" Type="http://schemas.openxmlformats.org/officeDocument/2006/relationships/hyperlink" Target="https://www.consultant.ru/document/cons_doc_LAW_469788/eb840b9ce3bcfdabd1f67c4218a21bfe1cdc8958/" TargetMode="External"/><Relationship Id="rId74" Type="http://schemas.openxmlformats.org/officeDocument/2006/relationships/hyperlink" Target="https://www.consultant.ru/document/cons_doc_LAW_469788/5be9c8a3e7822b7c412866085cc2733a85274d99/" TargetMode="External"/><Relationship Id="rId79" Type="http://schemas.openxmlformats.org/officeDocument/2006/relationships/hyperlink" Target="https://www.consultant.ru/document/cons_doc_LAW_469788/7f9d47f037e2f1e9d101b64df440d4e14f6bdbc8/" TargetMode="External"/><Relationship Id="rId102" Type="http://schemas.openxmlformats.org/officeDocument/2006/relationships/hyperlink" Target="https://www.consultant.ru/document/cons_doc_LAW_469788/c2877fe51a75f612e1df0f008c620980638457ba/" TargetMode="External"/><Relationship Id="rId123" Type="http://schemas.openxmlformats.org/officeDocument/2006/relationships/hyperlink" Target="https://www.consultant.ru/document/cons_doc_LAW_469788/b27efbe4f1d55b32b0ecefbb21fefc659bdc6a8e/" TargetMode="External"/><Relationship Id="rId128" Type="http://schemas.openxmlformats.org/officeDocument/2006/relationships/theme" Target="theme/theme1.xml"/><Relationship Id="rId5" Type="http://schemas.openxmlformats.org/officeDocument/2006/relationships/hyperlink" Target="https://www.consultant.ru/document/cons_doc_LAW_469788/153bf8398847dd94582d6967deabbeb9ddef7c3f/" TargetMode="External"/><Relationship Id="rId90" Type="http://schemas.openxmlformats.org/officeDocument/2006/relationships/hyperlink" Target="https://www.consultant.ru/document/cons_doc_LAW_469788/0156d82352ae97375ab9bd5990c380496e686aab/" TargetMode="External"/><Relationship Id="rId95" Type="http://schemas.openxmlformats.org/officeDocument/2006/relationships/hyperlink" Target="https://www.consultant.ru/document/cons_doc_LAW_469788/8727611b42df79f2b3ef8d2f3b68fea711ed0c7a/" TargetMode="External"/><Relationship Id="rId22" Type="http://schemas.openxmlformats.org/officeDocument/2006/relationships/hyperlink" Target="https://www.consultant.ru/document/cons_doc_LAW_469788/6fa92a226353320beb5f2730937ef5031f6ff2bd/" TargetMode="External"/><Relationship Id="rId27" Type="http://schemas.openxmlformats.org/officeDocument/2006/relationships/hyperlink" Target="https://www.consultant.ru/document/cons_doc_LAW_469788/8012ecdf64b7c9cfd62e90d7f55f9b5b7b72b755/" TargetMode="External"/><Relationship Id="rId43" Type="http://schemas.openxmlformats.org/officeDocument/2006/relationships/hyperlink" Target="https://www.consultant.ru/document/cons_doc_LAW_469788/7dcac8801f9fa5415250803c6d4bc4366bb91f1b/" TargetMode="External"/><Relationship Id="rId48" Type="http://schemas.openxmlformats.org/officeDocument/2006/relationships/hyperlink" Target="https://www.consultant.ru/document/cons_doc_LAW_469788/088f695cc7b98804cc53d3fb244e4b505dbdceb4/" TargetMode="External"/><Relationship Id="rId64" Type="http://schemas.openxmlformats.org/officeDocument/2006/relationships/hyperlink" Target="https://www.consultant.ru/document/cons_doc_LAW_469788/be763c1b6a1402144cabfe17a0e2d602d4bb7598/" TargetMode="External"/><Relationship Id="rId69" Type="http://schemas.openxmlformats.org/officeDocument/2006/relationships/hyperlink" Target="https://www.consultant.ru/document/cons_doc_LAW_469788/6ddf23d9a022d949c252495a6daa21197078bf35/" TargetMode="External"/><Relationship Id="rId113" Type="http://schemas.openxmlformats.org/officeDocument/2006/relationships/hyperlink" Target="https://www.consultant.ru/document/cons_doc_LAW_469788/a4d58c1af8677d94b4fc8987c71b131f10476a76/" TargetMode="External"/><Relationship Id="rId118" Type="http://schemas.openxmlformats.org/officeDocument/2006/relationships/hyperlink" Target="https://www.consultant.ru/document/cons_doc_LAW_469788/eb840b9ce3bcfdabd1f67c4218a21bfe1cdc8958/" TargetMode="External"/><Relationship Id="rId80" Type="http://schemas.openxmlformats.org/officeDocument/2006/relationships/hyperlink" Target="https://www.consultant.ru/document/cons_doc_LAW_469788/7f9d47f037e2f1e9d101b64df440d4e14f6bdbc8/" TargetMode="External"/><Relationship Id="rId85" Type="http://schemas.openxmlformats.org/officeDocument/2006/relationships/hyperlink" Target="https://www.consultant.ru/document/cons_doc_LAW_469788/7815cc725bea068c1487613dedc48408265c9636/" TargetMode="External"/><Relationship Id="rId12" Type="http://schemas.openxmlformats.org/officeDocument/2006/relationships/hyperlink" Target="https://www.consultant.ru/document/cons_doc_LAW_469788/37fd891311615f23654aa2bd69d386fc6c0c8470/" TargetMode="External"/><Relationship Id="rId17" Type="http://schemas.openxmlformats.org/officeDocument/2006/relationships/hyperlink" Target="https://www.consultant.ru/document/cons_doc_LAW_469788/4007b95becb2a24b80106ceaf11863216fd67f63/" TargetMode="External"/><Relationship Id="rId33" Type="http://schemas.openxmlformats.org/officeDocument/2006/relationships/hyperlink" Target="https://www.consultant.ru/document/cons_doc_LAW_469788/51c53d82b60ac8c009745bdea3838d507064c6d3/" TargetMode="External"/><Relationship Id="rId38" Type="http://schemas.openxmlformats.org/officeDocument/2006/relationships/hyperlink" Target="https://www.consultant.ru/document/cons_doc_LAW_469788/c10431f048782e9c62eecc5a90fc102ac7d0e812/" TargetMode="External"/><Relationship Id="rId59" Type="http://schemas.openxmlformats.org/officeDocument/2006/relationships/hyperlink" Target="https://www.consultant.ru/document/cons_doc_LAW_469788/7308533c86f07e7e31475f9eeb557052a7c860b8/" TargetMode="External"/><Relationship Id="rId103" Type="http://schemas.openxmlformats.org/officeDocument/2006/relationships/hyperlink" Target="https://www.consultant.ru/document/cons_doc_LAW_469788/7dcac8801f9fa5415250803c6d4bc4366bb91f1b/" TargetMode="External"/><Relationship Id="rId108" Type="http://schemas.openxmlformats.org/officeDocument/2006/relationships/hyperlink" Target="https://www.consultant.ru/document/cons_doc_LAW_469788/088f695cc7b98804cc53d3fb244e4b505dbdceb4/" TargetMode="External"/><Relationship Id="rId124" Type="http://schemas.openxmlformats.org/officeDocument/2006/relationships/hyperlink" Target="https://www.consultant.ru/document/cons_doc_LAW_469788/be763c1b6a1402144cabfe17a0e2d602d4bb7598/" TargetMode="External"/><Relationship Id="rId54" Type="http://schemas.openxmlformats.org/officeDocument/2006/relationships/hyperlink" Target="https://www.consultant.ru/document/cons_doc_LAW_469788/34672bc8c82c4b6f4b7c8cd4e77a9f414fed6cb1/" TargetMode="External"/><Relationship Id="rId70" Type="http://schemas.openxmlformats.org/officeDocument/2006/relationships/hyperlink" Target="https://www.consultant.ru/document/cons_doc_LAW_469788/b04c6d0a71e4f060cc16fca73647db62dcc1b096/" TargetMode="External"/><Relationship Id="rId75" Type="http://schemas.openxmlformats.org/officeDocument/2006/relationships/hyperlink" Target="https://www.consultant.ru/document/cons_doc_LAW_469788/d9997ad420efb5277afbabe009c87f15895214cf/" TargetMode="External"/><Relationship Id="rId91" Type="http://schemas.openxmlformats.org/officeDocument/2006/relationships/hyperlink" Target="https://www.consultant.ru/document/cons_doc_LAW_469788/c193654ae5c3bd5b02d92ade18796cd8864ec353/" TargetMode="External"/><Relationship Id="rId96" Type="http://schemas.openxmlformats.org/officeDocument/2006/relationships/hyperlink" Target="https://www.consultant.ru/document/cons_doc_LAW_469788/d260e55e06d1e6bc720d2e591a8383a43b1a5eed/" TargetMode="External"/><Relationship Id="rId1" Type="http://schemas.openxmlformats.org/officeDocument/2006/relationships/numbering" Target="numbering.xml"/><Relationship Id="rId6" Type="http://schemas.openxmlformats.org/officeDocument/2006/relationships/hyperlink" Target="https://www.consultant.ru/document/cons_doc_LAW_465536/856d6ff1c0e771f2bf66458bbd312b6fb7639585/" TargetMode="External"/><Relationship Id="rId23" Type="http://schemas.openxmlformats.org/officeDocument/2006/relationships/hyperlink" Target="https://www.consultant.ru/document/cons_doc_LAW_469788/d53a795bd0e419309c9e22b73de1dcfa82c6d636/" TargetMode="External"/><Relationship Id="rId28" Type="http://schemas.openxmlformats.org/officeDocument/2006/relationships/hyperlink" Target="https://www.consultant.ru/document/cons_doc_LAW_469788/8012ecdf64b7c9cfd62e90d7f55f9b5b7b72b755/" TargetMode="External"/><Relationship Id="rId49" Type="http://schemas.openxmlformats.org/officeDocument/2006/relationships/hyperlink" Target="https://www.consultant.ru/document/cons_doc_LAW_469788/ce7af482a33b637b65c85f433ea3f82d916cb418/" TargetMode="External"/><Relationship Id="rId114" Type="http://schemas.openxmlformats.org/officeDocument/2006/relationships/hyperlink" Target="https://www.consultant.ru/document/cons_doc_LAW_469788/34672bc8c82c4b6f4b7c8cd4e77a9f414fed6cb1/" TargetMode="External"/><Relationship Id="rId119" Type="http://schemas.openxmlformats.org/officeDocument/2006/relationships/hyperlink" Target="https://www.consultant.ru/document/cons_doc_LAW_469788/7308533c86f07e7e31475f9eeb557052a7c860b8/" TargetMode="External"/><Relationship Id="rId44" Type="http://schemas.openxmlformats.org/officeDocument/2006/relationships/hyperlink" Target="https://www.consultant.ru/document/cons_doc_LAW_469788/3c21fcb0be9a995abb345c4d386166206558102d/" TargetMode="External"/><Relationship Id="rId60" Type="http://schemas.openxmlformats.org/officeDocument/2006/relationships/hyperlink" Target="https://www.consultant.ru/document/cons_doc_LAW_469788/91719ff5e226582258825994dc01ec98dc0d85f9/" TargetMode="External"/><Relationship Id="rId65" Type="http://schemas.openxmlformats.org/officeDocument/2006/relationships/hyperlink" Target="https://www.consultant.ru/document/cons_doc_LAW_469788/153bf8398847dd94582d6967deabbeb9ddef7c3f/" TargetMode="External"/><Relationship Id="rId81" Type="http://schemas.openxmlformats.org/officeDocument/2006/relationships/hyperlink" Target="https://www.consultant.ru/document/cons_doc_LAW_469788/9a3cbf18d6cf0c7b7af29583ffc7fff9391fc1e8/" TargetMode="External"/><Relationship Id="rId86" Type="http://schemas.openxmlformats.org/officeDocument/2006/relationships/hyperlink" Target="https://www.consultant.ru/document/cons_doc_LAW_469788/57b5c7b83fcd2cf40cabe2042f2d8f04ed6875ad/" TargetMode="External"/><Relationship Id="rId13" Type="http://schemas.openxmlformats.org/officeDocument/2006/relationships/hyperlink" Target="https://www.consultant.ru/document/cons_doc_LAW_469788/fbdb5e8eb268dd7d0bd2dc4e63ac9ac2d33c7cde/" TargetMode="External"/><Relationship Id="rId18" Type="http://schemas.openxmlformats.org/officeDocument/2006/relationships/hyperlink" Target="https://www.consultant.ru/document/cons_doc_LAW_469788/67c198fece5202f893460246a15f884f72173c28/" TargetMode="External"/><Relationship Id="rId39" Type="http://schemas.openxmlformats.org/officeDocument/2006/relationships/hyperlink" Target="https://www.consultant.ru/document/cons_doc_LAW_469788/0742784fa77198de3bace7c8b2656e9e7cac471f/" TargetMode="External"/><Relationship Id="rId109" Type="http://schemas.openxmlformats.org/officeDocument/2006/relationships/hyperlink" Target="https://www.consultant.ru/document/cons_doc_LAW_469788/ce7af482a33b637b65c85f433ea3f82d916cb418/" TargetMode="External"/><Relationship Id="rId34" Type="http://schemas.openxmlformats.org/officeDocument/2006/relationships/hyperlink" Target="https://www.consultant.ru/document/cons_doc_LAW_469788/4641cfe1bdfab945ead3ae228d36c3e8141dd9f1/" TargetMode="External"/><Relationship Id="rId50" Type="http://schemas.openxmlformats.org/officeDocument/2006/relationships/hyperlink" Target="https://www.consultant.ru/document/cons_doc_LAW_469788/7d733aedd7cb2cc9b88d0030a0a36a738936253f/" TargetMode="External"/><Relationship Id="rId55" Type="http://schemas.openxmlformats.org/officeDocument/2006/relationships/hyperlink" Target="https://www.consultant.ru/document/cons_doc_LAW_469788/c10532ab76df5c84c18ee550a79b1fc8cb8449b2/" TargetMode="External"/><Relationship Id="rId76" Type="http://schemas.openxmlformats.org/officeDocument/2006/relationships/hyperlink" Target="https://www.consultant.ru/document/cons_doc_LAW_469788/36b8d6e17178078517ac8d8f127ce4c40d162d4e/" TargetMode="External"/><Relationship Id="rId97" Type="http://schemas.openxmlformats.org/officeDocument/2006/relationships/hyperlink" Target="https://www.consultant.ru/document/cons_doc_LAW_469788/4dfcfc8807c829f92212ce92efe818c4a707a3ca/" TargetMode="External"/><Relationship Id="rId104" Type="http://schemas.openxmlformats.org/officeDocument/2006/relationships/hyperlink" Target="https://www.consultant.ru/document/cons_doc_LAW_469788/3c21fcb0be9a995abb345c4d386166206558102d/" TargetMode="External"/><Relationship Id="rId120" Type="http://schemas.openxmlformats.org/officeDocument/2006/relationships/hyperlink" Target="https://www.consultant.ru/document/cons_doc_LAW_469788/91719ff5e226582258825994dc01ec98dc0d85f9/" TargetMode="External"/><Relationship Id="rId125"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hyperlink" Target="https://www.consultant.ru/document/cons_doc_LAW_465536/856d6ff1c0e771f2bf66458bbd312b6fb7639585/" TargetMode="External"/><Relationship Id="rId71" Type="http://schemas.openxmlformats.org/officeDocument/2006/relationships/hyperlink" Target="https://www.consultant.ru/document/cons_doc_LAW_469788/de03992e5fb9ce601f30ccc9ac4cea6a01e8fbf4/" TargetMode="External"/><Relationship Id="rId92" Type="http://schemas.openxmlformats.org/officeDocument/2006/relationships/hyperlink" Target="https://www.consultant.ru/document/cons_doc_LAW_469788/0e17c9f5bd23686e1c53864f8783a3ca9fed2e60/" TargetMode="External"/><Relationship Id="rId2" Type="http://schemas.openxmlformats.org/officeDocument/2006/relationships/styles" Target="styles.xml"/><Relationship Id="rId29" Type="http://schemas.openxmlformats.org/officeDocument/2006/relationships/hyperlink" Target="https://www.consultant.ru/document/cons_doc_LAW_469788/823429f3a37857573b519d0b17fd14f96a99bca4/" TargetMode="External"/><Relationship Id="rId24" Type="http://schemas.openxmlformats.org/officeDocument/2006/relationships/hyperlink" Target="https://www.consultant.ru/document/cons_doc_LAW_469788/d53a795bd0e419309c9e22b73de1dcfa82c6d636/" TargetMode="External"/><Relationship Id="rId40" Type="http://schemas.openxmlformats.org/officeDocument/2006/relationships/hyperlink" Target="https://www.consultant.ru/document/cons_doc_LAW_469788/9cee3e08a76317a88adbddab280b65fcb45a54c8/" TargetMode="External"/><Relationship Id="rId45" Type="http://schemas.openxmlformats.org/officeDocument/2006/relationships/hyperlink" Target="https://www.consultant.ru/document/cons_doc_LAW_469788/7fd21bd1c939c94d14c65046ab07e1f82287438a/" TargetMode="External"/><Relationship Id="rId66" Type="http://schemas.openxmlformats.org/officeDocument/2006/relationships/hyperlink" Target="https://www.consultant.ru/document/cons_doc_LAW_465536/856d6ff1c0e771f2bf66458bbd312b6fb7639585/" TargetMode="External"/><Relationship Id="rId87" Type="http://schemas.openxmlformats.org/officeDocument/2006/relationships/hyperlink" Target="https://www.consultant.ru/document/cons_doc_LAW_469788/8012ecdf64b7c9cfd62e90d7f55f9b5b7b72b755/" TargetMode="External"/><Relationship Id="rId110" Type="http://schemas.openxmlformats.org/officeDocument/2006/relationships/hyperlink" Target="https://www.consultant.ru/document/cons_doc_LAW_469788/7d733aedd7cb2cc9b88d0030a0a36a738936253f/" TargetMode="External"/><Relationship Id="rId115" Type="http://schemas.openxmlformats.org/officeDocument/2006/relationships/hyperlink" Target="https://www.consultant.ru/document/cons_doc_LAW_469788/c10532ab76df5c84c18ee550a79b1fc8cb8449b2/" TargetMode="External"/><Relationship Id="rId61" Type="http://schemas.openxmlformats.org/officeDocument/2006/relationships/hyperlink" Target="https://www.consultant.ru/document/cons_doc_LAW_469788/91719ff5e226582258825994dc01ec98dc0d85f9/" TargetMode="External"/><Relationship Id="rId82" Type="http://schemas.openxmlformats.org/officeDocument/2006/relationships/hyperlink" Target="https://www.consultant.ru/document/cons_doc_LAW_469788/6fa92a226353320beb5f2730937ef5031f6ff2bd/" TargetMode="External"/><Relationship Id="rId19" Type="http://schemas.openxmlformats.org/officeDocument/2006/relationships/hyperlink" Target="https://www.consultant.ru/document/cons_doc_LAW_469788/7f9d47f037e2f1e9d101b64df440d4e14f6bdbc8/" TargetMode="External"/><Relationship Id="rId14" Type="http://schemas.openxmlformats.org/officeDocument/2006/relationships/hyperlink" Target="https://www.consultant.ru/document/cons_doc_LAW_469788/5be9c8a3e7822b7c412866085cc2733a85274d99/" TargetMode="External"/><Relationship Id="rId30" Type="http://schemas.openxmlformats.org/officeDocument/2006/relationships/hyperlink" Target="https://www.consultant.ru/document/cons_doc_LAW_469788/0156d82352ae97375ab9bd5990c380496e686aab/" TargetMode="External"/><Relationship Id="rId35" Type="http://schemas.openxmlformats.org/officeDocument/2006/relationships/hyperlink" Target="https://www.consultant.ru/document/cons_doc_LAW_469788/8727611b42df79f2b3ef8d2f3b68fea711ed0c7a/" TargetMode="External"/><Relationship Id="rId56" Type="http://schemas.openxmlformats.org/officeDocument/2006/relationships/hyperlink" Target="https://www.consultant.ru/document/cons_doc_LAW_469788/8b38952a3e743c7996551cbfe4b32d4d336a35ad/" TargetMode="External"/><Relationship Id="rId77" Type="http://schemas.openxmlformats.org/officeDocument/2006/relationships/hyperlink" Target="https://www.consultant.ru/document/cons_doc_LAW_469788/4007b95becb2a24b80106ceaf11863216fd67f63/" TargetMode="External"/><Relationship Id="rId100" Type="http://schemas.openxmlformats.org/officeDocument/2006/relationships/hyperlink" Target="https://www.consultant.ru/document/cons_doc_LAW_469788/9cee3e08a76317a88adbddab280b65fcb45a54c8/" TargetMode="External"/><Relationship Id="rId105" Type="http://schemas.openxmlformats.org/officeDocument/2006/relationships/hyperlink" Target="https://www.consultant.ru/document/cons_doc_LAW_469788/7fd21bd1c939c94d14c65046ab07e1f82287438a/" TargetMode="External"/><Relationship Id="rId126"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https://www.consultant.ru/document/cons_doc_LAW_469788/1f92ae980aaa613d6057742c08be8f440b09c52a/" TargetMode="External"/><Relationship Id="rId51" Type="http://schemas.openxmlformats.org/officeDocument/2006/relationships/hyperlink" Target="https://www.consultant.ru/document/cons_doc_LAW_469788/82d311dd8036e155652b3154fdfed9409606359e/" TargetMode="External"/><Relationship Id="rId72" Type="http://schemas.openxmlformats.org/officeDocument/2006/relationships/hyperlink" Target="https://www.consultant.ru/document/cons_doc_LAW_469788/37fd891311615f23654aa2bd69d386fc6c0c8470/" TargetMode="External"/><Relationship Id="rId93" Type="http://schemas.openxmlformats.org/officeDocument/2006/relationships/hyperlink" Target="https://www.consultant.ru/document/cons_doc_LAW_469788/51c53d82b60ac8c009745bdea3838d507064c6d3/" TargetMode="External"/><Relationship Id="rId98" Type="http://schemas.openxmlformats.org/officeDocument/2006/relationships/hyperlink" Target="https://www.consultant.ru/document/cons_doc_LAW_469788/c10431f048782e9c62eecc5a90fc102ac7d0e812/" TargetMode="External"/><Relationship Id="rId121" Type="http://schemas.openxmlformats.org/officeDocument/2006/relationships/hyperlink" Target="https://www.consultant.ru/document/cons_doc_LAW_469788/91719ff5e226582258825994dc01ec98dc0d85f9/" TargetMode="External"/><Relationship Id="rId3" Type="http://schemas.openxmlformats.org/officeDocument/2006/relationships/settings" Target="settings.xml"/><Relationship Id="rId25" Type="http://schemas.openxmlformats.org/officeDocument/2006/relationships/hyperlink" Target="https://www.consultant.ru/document/cons_doc_LAW_469788/7815cc725bea068c1487613dedc48408265c9636/" TargetMode="External"/><Relationship Id="rId46" Type="http://schemas.openxmlformats.org/officeDocument/2006/relationships/hyperlink" Target="https://www.consultant.ru/document/cons_doc_LAW_469788/db65d251c6b6dae68ded6f1da15f68c17a0dd855/" TargetMode="External"/><Relationship Id="rId67" Type="http://schemas.openxmlformats.org/officeDocument/2006/relationships/hyperlink" Target="https://www.consultant.ru/document/cons_doc_LAW_465536/856d6ff1c0e771f2bf66458bbd312b6fb7639585/" TargetMode="External"/><Relationship Id="rId116" Type="http://schemas.openxmlformats.org/officeDocument/2006/relationships/hyperlink" Target="https://www.consultant.ru/document/cons_doc_LAW_469788/8b38952a3e743c7996551cbfe4b32d4d336a35ad/" TargetMode="External"/><Relationship Id="rId20" Type="http://schemas.openxmlformats.org/officeDocument/2006/relationships/hyperlink" Target="https://www.consultant.ru/document/cons_doc_LAW_469788/7f9d47f037e2f1e9d101b64df440d4e14f6bdbc8/" TargetMode="External"/><Relationship Id="rId41" Type="http://schemas.openxmlformats.org/officeDocument/2006/relationships/hyperlink" Target="https://www.consultant.ru/document/cons_doc_LAW_469788/c422d4ea9b157e04e81698d2105a6e911a112a1c/" TargetMode="External"/><Relationship Id="rId62" Type="http://schemas.openxmlformats.org/officeDocument/2006/relationships/hyperlink" Target="https://www.consultant.ru/document/cons_doc_LAW_469788/8178e3ed3a290597f40ff8d19679a3f2f8daffe7/" TargetMode="External"/><Relationship Id="rId83" Type="http://schemas.openxmlformats.org/officeDocument/2006/relationships/hyperlink" Target="https://www.consultant.ru/document/cons_doc_LAW_469788/d53a795bd0e419309c9e22b73de1dcfa82c6d636/" TargetMode="External"/><Relationship Id="rId88" Type="http://schemas.openxmlformats.org/officeDocument/2006/relationships/hyperlink" Target="https://www.consultant.ru/document/cons_doc_LAW_469788/8012ecdf64b7c9cfd62e90d7f55f9b5b7b72b755/" TargetMode="External"/><Relationship Id="rId111" Type="http://schemas.openxmlformats.org/officeDocument/2006/relationships/hyperlink" Target="https://www.consultant.ru/document/cons_doc_LAW_469788/82d311dd8036e155652b3154fdfed9409606359e/" TargetMode="External"/><Relationship Id="rId15" Type="http://schemas.openxmlformats.org/officeDocument/2006/relationships/hyperlink" Target="https://www.consultant.ru/document/cons_doc_LAW_469788/d9997ad420efb5277afbabe009c87f15895214cf/" TargetMode="External"/><Relationship Id="rId36" Type="http://schemas.openxmlformats.org/officeDocument/2006/relationships/hyperlink" Target="https://www.consultant.ru/document/cons_doc_LAW_469788/d260e55e06d1e6bc720d2e591a8383a43b1a5eed/" TargetMode="External"/><Relationship Id="rId57" Type="http://schemas.openxmlformats.org/officeDocument/2006/relationships/hyperlink" Target="https://www.consultant.ru/document/cons_doc_LAW_469788/d350878ee36f956a74c2c86830d066eafce20149/" TargetMode="External"/><Relationship Id="rId106" Type="http://schemas.openxmlformats.org/officeDocument/2006/relationships/hyperlink" Target="https://www.consultant.ru/document/cons_doc_LAW_469788/db65d251c6b6dae68ded6f1da15f68c17a0dd855/" TargetMode="External"/><Relationship Id="rId127" Type="http://schemas.openxmlformats.org/officeDocument/2006/relationships/fontTable" Target="fontTable.xml"/><Relationship Id="rId10" Type="http://schemas.openxmlformats.org/officeDocument/2006/relationships/hyperlink" Target="https://www.consultant.ru/document/cons_doc_LAW_469788/b04c6d0a71e4f060cc16fca73647db62dcc1b096/" TargetMode="External"/><Relationship Id="rId31" Type="http://schemas.openxmlformats.org/officeDocument/2006/relationships/hyperlink" Target="https://www.consultant.ru/document/cons_doc_LAW_469788/c193654ae5c3bd5b02d92ade18796cd8864ec353/" TargetMode="External"/><Relationship Id="rId52" Type="http://schemas.openxmlformats.org/officeDocument/2006/relationships/hyperlink" Target="https://www.consultant.ru/document/cons_doc_LAW_469788/a4d58c1af8677d94b4fc8987c71b131f10476a76/" TargetMode="External"/><Relationship Id="rId73" Type="http://schemas.openxmlformats.org/officeDocument/2006/relationships/hyperlink" Target="https://www.consultant.ru/document/cons_doc_LAW_469788/fbdb5e8eb268dd7d0bd2dc4e63ac9ac2d33c7cde/" TargetMode="External"/><Relationship Id="rId78" Type="http://schemas.openxmlformats.org/officeDocument/2006/relationships/hyperlink" Target="https://www.consultant.ru/document/cons_doc_LAW_469788/67c198fece5202f893460246a15f884f72173c28/" TargetMode="External"/><Relationship Id="rId94" Type="http://schemas.openxmlformats.org/officeDocument/2006/relationships/hyperlink" Target="https://www.consultant.ru/document/cons_doc_LAW_469788/4641cfe1bdfab945ead3ae228d36c3e8141dd9f1/" TargetMode="External"/><Relationship Id="rId99" Type="http://schemas.openxmlformats.org/officeDocument/2006/relationships/hyperlink" Target="https://www.consultant.ru/document/cons_doc_LAW_469788/0742784fa77198de3bace7c8b2656e9e7cac471f/" TargetMode="External"/><Relationship Id="rId101" Type="http://schemas.openxmlformats.org/officeDocument/2006/relationships/hyperlink" Target="https://www.consultant.ru/document/cons_doc_LAW_469788/c422d4ea9b157e04e81698d2105a6e911a112a1c/" TargetMode="External"/><Relationship Id="rId122" Type="http://schemas.openxmlformats.org/officeDocument/2006/relationships/hyperlink" Target="https://www.consultant.ru/document/cons_doc_LAW_469788/8178e3ed3a290597f40ff8d19679a3f2f8daffe7/" TargetMode="External"/><Relationship Id="rId4" Type="http://schemas.openxmlformats.org/officeDocument/2006/relationships/webSettings" Target="webSettings.xml"/><Relationship Id="rId9" Type="http://schemas.openxmlformats.org/officeDocument/2006/relationships/hyperlink" Target="https://www.consultant.ru/document/cons_doc_LAW_469788/6ddf23d9a022d949c252495a6daa21197078bf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18</Pages>
  <Words>9078</Words>
  <Characters>51748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16</cp:revision>
  <cp:lastPrinted>2024-03-26T08:21:00Z</cp:lastPrinted>
  <dcterms:created xsi:type="dcterms:W3CDTF">2024-01-15T02:54:00Z</dcterms:created>
  <dcterms:modified xsi:type="dcterms:W3CDTF">2024-04-03T05:33:00Z</dcterms:modified>
</cp:coreProperties>
</file>